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48" w:rsidRDefault="003E5248" w:rsidP="003E52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23900"/>
            <wp:effectExtent l="1905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98" w:rsidRDefault="00656198" w:rsidP="003E5248">
      <w:pPr>
        <w:spacing w:line="360" w:lineRule="auto"/>
        <w:rPr>
          <w:b/>
          <w:sz w:val="28"/>
          <w:szCs w:val="28"/>
        </w:rPr>
      </w:pPr>
    </w:p>
    <w:p w:rsidR="003E5248" w:rsidRDefault="003E5248" w:rsidP="003E5248">
      <w:pPr>
        <w:spacing w:line="360" w:lineRule="auto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3E5248" w:rsidRDefault="003E5248" w:rsidP="003E52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3E5248" w:rsidRDefault="003E5248" w:rsidP="003E5248">
      <w:pPr>
        <w:spacing w:line="360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3E5248" w:rsidRDefault="00436C53" w:rsidP="003E5248">
      <w:pPr>
        <w:widowControl w:val="0"/>
        <w:tabs>
          <w:tab w:val="left" w:pos="4423"/>
          <w:tab w:val="left" w:pos="8449"/>
        </w:tabs>
        <w:autoSpaceDE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21.12</w:t>
      </w:r>
      <w:r w:rsidR="003E5248">
        <w:rPr>
          <w:sz w:val="28"/>
          <w:szCs w:val="28"/>
          <w:u w:val="single"/>
        </w:rPr>
        <w:t>.202</w:t>
      </w:r>
      <w:r w:rsidR="007D7928">
        <w:rPr>
          <w:sz w:val="28"/>
          <w:szCs w:val="28"/>
          <w:u w:val="single"/>
        </w:rPr>
        <w:t>3</w:t>
      </w:r>
      <w:r w:rsidR="003E5248">
        <w:tab/>
      </w:r>
      <w:proofErr w:type="spellStart"/>
      <w:r w:rsidR="003E5248">
        <w:rPr>
          <w:sz w:val="28"/>
          <w:szCs w:val="28"/>
        </w:rPr>
        <w:t>с</w:t>
      </w:r>
      <w:proofErr w:type="gramStart"/>
      <w:r w:rsidR="003E5248">
        <w:rPr>
          <w:sz w:val="28"/>
          <w:szCs w:val="28"/>
        </w:rPr>
        <w:t>.З</w:t>
      </w:r>
      <w:proofErr w:type="gramEnd"/>
      <w:r w:rsidR="003E5248">
        <w:rPr>
          <w:sz w:val="28"/>
          <w:szCs w:val="28"/>
        </w:rPr>
        <w:t>акаринье</w:t>
      </w:r>
      <w:proofErr w:type="spellEnd"/>
      <w:r w:rsidR="003E5248">
        <w:tab/>
      </w:r>
      <w:r w:rsidR="003E5248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86</w:t>
      </w:r>
    </w:p>
    <w:p w:rsidR="003E5248" w:rsidRDefault="003E5248" w:rsidP="003E5248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  <w:bookmarkStart w:id="0" w:name="Par1"/>
      <w:bookmarkEnd w:id="0"/>
    </w:p>
    <w:p w:rsidR="003E5248" w:rsidRDefault="003E5248" w:rsidP="003E524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Закаринское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Слободского района Кировской области на 202</w:t>
      </w:r>
      <w:r w:rsidR="00832BC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202</w:t>
      </w:r>
      <w:r w:rsidR="00832BC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годы»</w:t>
      </w:r>
    </w:p>
    <w:p w:rsidR="003E5248" w:rsidRDefault="003E5248" w:rsidP="003E5248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3E5248" w:rsidRDefault="003E5248" w:rsidP="00832BC0">
      <w:pPr>
        <w:widowControl w:val="0"/>
        <w:autoSpaceDE w:val="0"/>
        <w:ind w:firstLine="540"/>
        <w:jc w:val="both"/>
      </w:pPr>
      <w:proofErr w:type="gramStart"/>
      <w:r>
        <w:rPr>
          <w:sz w:val="28"/>
          <w:szCs w:val="28"/>
        </w:rPr>
        <w:t xml:space="preserve">В соответствии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 2006. № 116 «О мерах по противодействию терроризму», Устава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Слободского района Кировской области, администрация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3E5248" w:rsidRDefault="003E5248" w:rsidP="00832BC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 программу «Противодействие экстремизму и профилактика терроризма на территории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 Слободского района Кировской области на </w:t>
      </w:r>
      <w:r w:rsidR="00832BC0">
        <w:rPr>
          <w:sz w:val="28"/>
          <w:szCs w:val="28"/>
        </w:rPr>
        <w:t xml:space="preserve">2024-2026 </w:t>
      </w:r>
      <w:r>
        <w:rPr>
          <w:sz w:val="28"/>
          <w:szCs w:val="28"/>
        </w:rPr>
        <w:t>годы». Прилагается.</w:t>
      </w:r>
    </w:p>
    <w:p w:rsidR="003E5248" w:rsidRDefault="003E5248" w:rsidP="00832BC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3E5248" w:rsidRDefault="003E5248" w:rsidP="00832BC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от </w:t>
      </w:r>
      <w:r w:rsidR="00832BC0">
        <w:rPr>
          <w:sz w:val="28"/>
          <w:szCs w:val="28"/>
        </w:rPr>
        <w:t>21.12.2022</w:t>
      </w:r>
      <w:r>
        <w:rPr>
          <w:sz w:val="28"/>
          <w:szCs w:val="28"/>
        </w:rPr>
        <w:t xml:space="preserve"> № </w:t>
      </w:r>
      <w:r w:rsidR="00832BC0">
        <w:rPr>
          <w:sz w:val="28"/>
          <w:szCs w:val="28"/>
        </w:rPr>
        <w:t>118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Cs/>
          <w:sz w:val="28"/>
          <w:szCs w:val="28"/>
        </w:rPr>
        <w:t>Закаринское</w:t>
      </w:r>
      <w:proofErr w:type="spellEnd"/>
      <w:r>
        <w:rPr>
          <w:bCs/>
          <w:sz w:val="28"/>
          <w:szCs w:val="28"/>
        </w:rPr>
        <w:t xml:space="preserve"> сельское поселение Слободского района Кировской области на 2023 – 2025 годы».</w:t>
      </w:r>
    </w:p>
    <w:p w:rsidR="003025E6" w:rsidRDefault="003E5248" w:rsidP="00832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от </w:t>
      </w:r>
      <w:r w:rsidR="00832BC0">
        <w:rPr>
          <w:sz w:val="28"/>
          <w:szCs w:val="28"/>
        </w:rPr>
        <w:t>06.07.2023</w:t>
      </w:r>
      <w:r>
        <w:rPr>
          <w:sz w:val="28"/>
          <w:szCs w:val="28"/>
        </w:rPr>
        <w:t xml:space="preserve"> № </w:t>
      </w:r>
      <w:r w:rsidR="00832BC0">
        <w:rPr>
          <w:sz w:val="28"/>
          <w:szCs w:val="28"/>
        </w:rPr>
        <w:t>35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от </w:t>
      </w:r>
      <w:r w:rsidR="00832BC0">
        <w:rPr>
          <w:bCs/>
          <w:sz w:val="28"/>
          <w:szCs w:val="28"/>
        </w:rPr>
        <w:t>21.12.2022</w:t>
      </w:r>
      <w:r>
        <w:rPr>
          <w:bCs/>
          <w:sz w:val="28"/>
          <w:szCs w:val="28"/>
        </w:rPr>
        <w:t xml:space="preserve">  № </w:t>
      </w:r>
      <w:r w:rsidR="00832BC0">
        <w:rPr>
          <w:bCs/>
          <w:sz w:val="28"/>
          <w:szCs w:val="28"/>
        </w:rPr>
        <w:t>118</w:t>
      </w:r>
      <w:r>
        <w:rPr>
          <w:bCs/>
          <w:sz w:val="28"/>
          <w:szCs w:val="28"/>
        </w:rPr>
        <w:t>».</w:t>
      </w:r>
    </w:p>
    <w:p w:rsidR="003E5248" w:rsidRDefault="003E5248" w:rsidP="00832BC0">
      <w:pPr>
        <w:ind w:firstLine="54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5248" w:rsidRDefault="003E5248" w:rsidP="00832BC0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официальном печатном издании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 w:rsidR="006561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«Информационный бюллетень органов местного самоуправления».</w:t>
      </w:r>
    </w:p>
    <w:p w:rsidR="003E5248" w:rsidRDefault="003E5248" w:rsidP="003E5248">
      <w:pPr>
        <w:widowControl w:val="0"/>
        <w:autoSpaceDE w:val="0"/>
        <w:jc w:val="both"/>
        <w:rPr>
          <w:sz w:val="28"/>
          <w:szCs w:val="28"/>
        </w:rPr>
      </w:pPr>
    </w:p>
    <w:p w:rsidR="003E5248" w:rsidRDefault="003E5248" w:rsidP="003E524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5248" w:rsidRDefault="003E5248" w:rsidP="003E5248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  <w:r>
        <w:br w:type="page"/>
      </w:r>
    </w:p>
    <w:p w:rsidR="003E5248" w:rsidRDefault="003E5248" w:rsidP="003E5248">
      <w:pPr>
        <w:tabs>
          <w:tab w:val="left" w:pos="6600"/>
        </w:tabs>
        <w:jc w:val="right"/>
        <w:rPr>
          <w:kern w:val="2"/>
          <w:sz w:val="22"/>
          <w:szCs w:val="22"/>
        </w:rPr>
      </w:pPr>
      <w:bookmarkStart w:id="1" w:name="Par29"/>
      <w:bookmarkEnd w:id="1"/>
    </w:p>
    <w:p w:rsidR="00226BFE" w:rsidRDefault="00226BFE" w:rsidP="00226BFE">
      <w:pPr>
        <w:jc w:val="right"/>
      </w:pPr>
      <w:r>
        <w:t>УТВЕРЖДЕНА</w:t>
      </w:r>
    </w:p>
    <w:p w:rsidR="00226BFE" w:rsidRDefault="00226BFE" w:rsidP="00226BFE">
      <w:pPr>
        <w:jc w:val="right"/>
      </w:pPr>
      <w:r>
        <w:t xml:space="preserve">постановлением администрации </w:t>
      </w:r>
    </w:p>
    <w:p w:rsidR="00226BFE" w:rsidRDefault="00226BFE" w:rsidP="00226BFE">
      <w:pPr>
        <w:jc w:val="right"/>
      </w:pPr>
      <w:proofErr w:type="spellStart"/>
      <w:r>
        <w:rPr>
          <w:sz w:val="22"/>
          <w:szCs w:val="22"/>
        </w:rPr>
        <w:t>Закаринского</w:t>
      </w:r>
      <w:proofErr w:type="spellEnd"/>
      <w:r>
        <w:t xml:space="preserve"> сельского поселения</w:t>
      </w:r>
    </w:p>
    <w:p w:rsidR="00226BFE" w:rsidRDefault="00436C53" w:rsidP="00226BFE">
      <w:pPr>
        <w:jc w:val="right"/>
      </w:pPr>
      <w:r>
        <w:t>о</w:t>
      </w:r>
      <w:r w:rsidR="00226BFE">
        <w:t>т</w:t>
      </w:r>
      <w:r>
        <w:t xml:space="preserve"> 21.12.</w:t>
      </w:r>
      <w:r w:rsidR="00226BFE">
        <w:t>202</w:t>
      </w:r>
      <w:r w:rsidR="00832BC0">
        <w:t>3</w:t>
      </w:r>
      <w:r w:rsidR="00226BFE">
        <w:t xml:space="preserve">  № </w:t>
      </w:r>
      <w:r>
        <w:t>86</w:t>
      </w:r>
    </w:p>
    <w:p w:rsidR="00226BFE" w:rsidRDefault="00226BFE" w:rsidP="003E5248">
      <w:pPr>
        <w:tabs>
          <w:tab w:val="left" w:pos="6600"/>
        </w:tabs>
        <w:jc w:val="right"/>
        <w:rPr>
          <w:kern w:val="2"/>
          <w:sz w:val="22"/>
          <w:szCs w:val="22"/>
        </w:rPr>
      </w:pPr>
    </w:p>
    <w:p w:rsidR="003E5248" w:rsidRDefault="003E5248" w:rsidP="00832BC0">
      <w:pPr>
        <w:tabs>
          <w:tab w:val="left" w:pos="66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Муниципальная  программа «</w:t>
      </w:r>
      <w:r>
        <w:rPr>
          <w:b/>
          <w:bCs/>
          <w:sz w:val="28"/>
          <w:szCs w:val="28"/>
        </w:rPr>
        <w:t xml:space="preserve">Противодействие экстремизму и профилактика терроризма на территории </w:t>
      </w:r>
      <w:proofErr w:type="spellStart"/>
      <w:r>
        <w:rPr>
          <w:b/>
          <w:bCs/>
          <w:sz w:val="28"/>
          <w:szCs w:val="28"/>
        </w:rPr>
        <w:t>Закаринского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Слободского района Кировской области на 202</w:t>
      </w:r>
      <w:r w:rsidR="00832BC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202</w:t>
      </w:r>
      <w:r w:rsidR="00832BC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</w:t>
      </w:r>
      <w:r>
        <w:rPr>
          <w:b/>
          <w:kern w:val="2"/>
          <w:sz w:val="28"/>
          <w:szCs w:val="28"/>
        </w:rPr>
        <w:t>»</w:t>
      </w: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E5248" w:rsidRDefault="003E5248" w:rsidP="003E5248">
      <w:pPr>
        <w:jc w:val="center"/>
        <w:rPr>
          <w:b/>
          <w:sz w:val="28"/>
          <w:szCs w:val="28"/>
        </w:rPr>
      </w:pPr>
    </w:p>
    <w:tbl>
      <w:tblPr>
        <w:tblW w:w="9130" w:type="dxa"/>
        <w:tblCellMar>
          <w:left w:w="75" w:type="dxa"/>
          <w:right w:w="75" w:type="dxa"/>
        </w:tblCellMar>
        <w:tblLook w:val="04A0"/>
      </w:tblPr>
      <w:tblGrid>
        <w:gridCol w:w="3780"/>
        <w:gridCol w:w="5350"/>
      </w:tblGrid>
      <w:tr w:rsidR="003E5248" w:rsidTr="003E5248">
        <w:trPr>
          <w:trHeight w:val="4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3E524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E5248" w:rsidTr="003E5248"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3E524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E5248" w:rsidTr="003E5248"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3E524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E5248" w:rsidTr="003E5248">
        <w:trPr>
          <w:trHeight w:val="168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3E5248">
            <w:pPr>
              <w:spacing w:after="45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  поселения</w:t>
            </w:r>
            <w:r>
              <w:rPr>
                <w:kern w:val="2"/>
                <w:sz w:val="28"/>
                <w:szCs w:val="28"/>
              </w:rPr>
              <w:t xml:space="preserve">  от террористических и экстремистских актов </w:t>
            </w:r>
          </w:p>
        </w:tc>
      </w:tr>
      <w:tr w:rsidR="003E5248" w:rsidTr="003E5248"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3E5248">
            <w:pPr>
              <w:shd w:val="clear" w:color="auto" w:fill="FFFFFF"/>
              <w:tabs>
                <w:tab w:val="left" w:pos="6339"/>
              </w:tabs>
            </w:pPr>
            <w:r>
              <w:rPr>
                <w:sz w:val="28"/>
                <w:szCs w:val="28"/>
              </w:rPr>
              <w:t>Задачами настоящей Программы являются:</w:t>
            </w:r>
          </w:p>
          <w:p w:rsidR="003E5248" w:rsidRDefault="003E5248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kern w:val="2"/>
                <w:sz w:val="28"/>
                <w:szCs w:val="28"/>
              </w:rPr>
              <w:t>конфессий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3E5248" w:rsidRDefault="003E52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kern w:val="2"/>
                <w:sz w:val="28"/>
                <w:szCs w:val="28"/>
              </w:rPr>
              <w:t>конфессий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3E5248" w:rsidRDefault="003E52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-Формирование толерантности и межэтнической культуры в молодежной среде, профилактика агрессивного поведения. </w:t>
            </w:r>
          </w:p>
          <w:p w:rsidR="003E5248" w:rsidRDefault="003E5248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-Информирование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Закаринского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 поселения по вопросам противодействия терроризму и экстремизму. </w:t>
            </w:r>
          </w:p>
          <w:p w:rsidR="003E5248" w:rsidRDefault="003E52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-Содействие правоохранительным органам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в выявлении правонарушений и преступлений данной категории, а также ликвидации их последствий. </w:t>
            </w:r>
          </w:p>
          <w:p w:rsidR="003E5248" w:rsidRDefault="003E52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kern w:val="2"/>
                <w:sz w:val="28"/>
                <w:szCs w:val="28"/>
              </w:rPr>
              <w:t>конфессий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3E5248" w:rsidRDefault="003E52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3E5248" w:rsidRDefault="003E52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3E5248" w:rsidRDefault="003E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эффективного регулирования внешней миграции на территории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соответствия параметров стратегии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3E5248" w:rsidRDefault="003E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Противодействие незаконной миграции.</w:t>
            </w:r>
          </w:p>
          <w:p w:rsidR="003E5248" w:rsidRDefault="003E524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3E5248" w:rsidTr="003E5248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832BC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BC0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3E5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без разделения на этапы</w:t>
            </w:r>
          </w:p>
        </w:tc>
      </w:tr>
      <w:tr w:rsidR="003E5248" w:rsidTr="003E5248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ассигнований муниципальной  программы 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5E71D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3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B66EF9" w:rsidRP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</w:p>
          <w:p w:rsidR="005E71D4" w:rsidRDefault="005E71D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3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proofErr w:type="spellStart"/>
            <w:r w:rsid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5E71D4" w:rsidRDefault="005E71D4" w:rsidP="00832BC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3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7D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proofErr w:type="spellStart"/>
            <w:r w:rsidR="000D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3E5248" w:rsidTr="003E5248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8" w:rsidRDefault="003E524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программы                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8" w:rsidRDefault="003E5248">
            <w:pPr>
              <w:ind w:firstLine="75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форм и методов работы органов местного самоуправле</w:t>
            </w:r>
            <w:r>
              <w:rPr>
                <w:kern w:val="2"/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kern w:val="2"/>
                <w:sz w:val="28"/>
                <w:szCs w:val="28"/>
              </w:rPr>
              <w:softHyphen/>
              <w:t xml:space="preserve">нации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Закаринского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 поселения.</w:t>
            </w:r>
          </w:p>
          <w:p w:rsidR="003E5248" w:rsidRDefault="003E5248">
            <w:pPr>
              <w:ind w:firstLine="75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>
              <w:rPr>
                <w:kern w:val="2"/>
                <w:sz w:val="28"/>
                <w:szCs w:val="28"/>
              </w:rPr>
              <w:softHyphen/>
              <w:t xml:space="preserve">лигиозной терпимости в среде учащихся общеобразовательных, средних специальных и высших учебных учреждений. </w:t>
            </w:r>
          </w:p>
          <w:p w:rsidR="003E5248" w:rsidRDefault="003E5248">
            <w:pPr>
              <w:ind w:firstLine="75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kern w:val="2"/>
                <w:sz w:val="28"/>
                <w:szCs w:val="28"/>
              </w:rPr>
              <w:t>этносоциальной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комфортности. </w:t>
            </w:r>
          </w:p>
          <w:p w:rsidR="003E5248" w:rsidRDefault="003E5248">
            <w:pPr>
              <w:ind w:firstLine="75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>
              <w:rPr>
                <w:kern w:val="2"/>
                <w:sz w:val="28"/>
                <w:szCs w:val="28"/>
              </w:rPr>
              <w:br/>
              <w:t xml:space="preserve">представителям иных этнических и конфессиональных сообществ. </w:t>
            </w:r>
          </w:p>
          <w:p w:rsidR="003E5248" w:rsidRDefault="003E5248">
            <w:pPr>
              <w:ind w:firstLine="75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3E5248" w:rsidRDefault="003E5248">
            <w:pPr>
              <w:ind w:firstLine="75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  <w:p w:rsidR="003E5248" w:rsidRDefault="003E5248">
            <w:pPr>
              <w:pStyle w:val="ConsPlusCell"/>
              <w:ind w:firstLine="7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jc w:val="center"/>
      </w:pPr>
      <w:r>
        <w:rPr>
          <w:b/>
          <w:sz w:val="28"/>
          <w:szCs w:val="28"/>
        </w:rPr>
        <w:t>1.Содержание проблемы и обоснование необходимости её решения программными методами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Администрации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</w:t>
      </w:r>
      <w:r>
        <w:rPr>
          <w:sz w:val="28"/>
          <w:szCs w:val="28"/>
        </w:rPr>
        <w:lastRenderedPageBreak/>
        <w:t xml:space="preserve">землячествам, которые меняют демографическую ситуацию нашего поселения. 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экстремистки </w:t>
      </w:r>
      <w:proofErr w:type="spellStart"/>
      <w:r>
        <w:rPr>
          <w:sz w:val="28"/>
          <w:szCs w:val="28"/>
        </w:rPr>
        <w:t>рискогенной</w:t>
      </w:r>
      <w:proofErr w:type="spellEnd"/>
      <w:r>
        <w:rPr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sz w:val="28"/>
          <w:szCs w:val="28"/>
        </w:rPr>
        <w:t>этнорелигиозными</w:t>
      </w:r>
      <w:proofErr w:type="spellEnd"/>
      <w:r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sz w:val="28"/>
          <w:szCs w:val="28"/>
        </w:rPr>
        <w:t>этносоциальных</w:t>
      </w:r>
      <w:proofErr w:type="spellEnd"/>
      <w:r>
        <w:rPr>
          <w:sz w:val="28"/>
          <w:szCs w:val="28"/>
        </w:rPr>
        <w:t xml:space="preserve"> и религиозных противоречий.</w:t>
      </w: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цели и задачи, сроки и этапы реализации программы,</w:t>
      </w: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целевые индикаторы и показатели</w:t>
      </w:r>
    </w:p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.</w:t>
      </w:r>
    </w:p>
    <w:p w:rsidR="003E5248" w:rsidRDefault="003E5248" w:rsidP="003E5248">
      <w:pPr>
        <w:jc w:val="both"/>
      </w:pPr>
      <w:r>
        <w:rPr>
          <w:sz w:val="28"/>
          <w:szCs w:val="28"/>
        </w:rPr>
        <w:lastRenderedPageBreak/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 xml:space="preserve">г) Информирование населения Администрации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 по вопросам противодействия терроризму и экстремизму.</w:t>
      </w:r>
    </w:p>
    <w:p w:rsidR="003E5248" w:rsidRDefault="003E5248" w:rsidP="003E5248">
      <w:pPr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 xml:space="preserve">е) Пропаганда толерантного поведения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.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E5248" w:rsidRDefault="003E5248" w:rsidP="003E52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Недопущение наличия свастики и иных элементов экстремистской направленности на объектах городской инфраструктуры.</w:t>
      </w:r>
    </w:p>
    <w:p w:rsidR="003E5248" w:rsidRDefault="003E5248" w:rsidP="003E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Обеспечение эффективного регулирования внешней миграции на территории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соответствия параметров стратегии социально-экономического развития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E5248" w:rsidRDefault="003E5248" w:rsidP="003E5248">
      <w:pPr>
        <w:jc w:val="both"/>
        <w:rPr>
          <w:sz w:val="28"/>
          <w:szCs w:val="28"/>
        </w:rPr>
      </w:pPr>
      <w:r>
        <w:rPr>
          <w:sz w:val="28"/>
          <w:szCs w:val="28"/>
        </w:rPr>
        <w:t>к) Противодействие незаконной миграции.</w:t>
      </w:r>
    </w:p>
    <w:p w:rsidR="003E5248" w:rsidRDefault="003E5248" w:rsidP="003E5248">
      <w:pPr>
        <w:jc w:val="both"/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рассчитан на три года с 202</w:t>
      </w:r>
      <w:r w:rsidR="007D7928">
        <w:rPr>
          <w:sz w:val="28"/>
          <w:szCs w:val="28"/>
        </w:rPr>
        <w:t>4</w:t>
      </w:r>
      <w:r>
        <w:rPr>
          <w:sz w:val="28"/>
          <w:szCs w:val="28"/>
        </w:rPr>
        <w:t xml:space="preserve"> по 202</w:t>
      </w:r>
      <w:r w:rsidR="007D7928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>Реализация всех программных мероприятий рассчитана на весь период реализации программы с 01.01.202</w:t>
      </w:r>
      <w:r w:rsidR="007D7928">
        <w:rPr>
          <w:sz w:val="28"/>
          <w:szCs w:val="28"/>
        </w:rPr>
        <w:t>4</w:t>
      </w:r>
      <w:r>
        <w:rPr>
          <w:sz w:val="28"/>
          <w:szCs w:val="28"/>
        </w:rPr>
        <w:t xml:space="preserve"> по 31.12.202</w:t>
      </w:r>
      <w:r w:rsidR="007D7928">
        <w:rPr>
          <w:sz w:val="28"/>
          <w:szCs w:val="28"/>
        </w:rPr>
        <w:t>6</w:t>
      </w:r>
      <w:r>
        <w:rPr>
          <w:sz w:val="28"/>
          <w:szCs w:val="28"/>
        </w:rPr>
        <w:t xml:space="preserve"> включительно, выделение этапов не предусмотрено.</w:t>
      </w:r>
    </w:p>
    <w:p w:rsidR="00247615" w:rsidRDefault="00247615" w:rsidP="00247615">
      <w:pPr>
        <w:rPr>
          <w:sz w:val="28"/>
          <w:szCs w:val="28"/>
        </w:rPr>
      </w:pPr>
    </w:p>
    <w:p w:rsidR="00247615" w:rsidRDefault="00247615" w:rsidP="00247615">
      <w:pPr>
        <w:rPr>
          <w:sz w:val="28"/>
          <w:szCs w:val="28"/>
        </w:rPr>
      </w:pPr>
    </w:p>
    <w:p w:rsidR="00247615" w:rsidRDefault="00247615" w:rsidP="00247615">
      <w:pPr>
        <w:rPr>
          <w:sz w:val="28"/>
          <w:szCs w:val="28"/>
        </w:rPr>
      </w:pPr>
    </w:p>
    <w:p w:rsidR="00247615" w:rsidRDefault="00247615" w:rsidP="00247615">
      <w:pPr>
        <w:rPr>
          <w:sz w:val="28"/>
          <w:szCs w:val="28"/>
        </w:rPr>
      </w:pPr>
    </w:p>
    <w:p w:rsidR="00247615" w:rsidRDefault="00247615" w:rsidP="00247615">
      <w:pPr>
        <w:rPr>
          <w:sz w:val="28"/>
          <w:szCs w:val="28"/>
        </w:rPr>
      </w:pPr>
    </w:p>
    <w:p w:rsidR="00247615" w:rsidRDefault="00247615" w:rsidP="00247615">
      <w:pPr>
        <w:rPr>
          <w:sz w:val="28"/>
          <w:szCs w:val="28"/>
        </w:rPr>
      </w:pPr>
    </w:p>
    <w:p w:rsidR="00247615" w:rsidRDefault="00247615" w:rsidP="00247615">
      <w:pPr>
        <w:rPr>
          <w:sz w:val="28"/>
          <w:szCs w:val="28"/>
        </w:rPr>
      </w:pPr>
    </w:p>
    <w:p w:rsidR="00247615" w:rsidRDefault="00247615" w:rsidP="00247615">
      <w:pPr>
        <w:rPr>
          <w:sz w:val="28"/>
          <w:szCs w:val="28"/>
        </w:rPr>
      </w:pPr>
    </w:p>
    <w:p w:rsidR="003E5248" w:rsidRDefault="003E5248" w:rsidP="00247615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 реализаци</w:t>
      </w:r>
      <w:r w:rsidR="00247615">
        <w:rPr>
          <w:sz w:val="28"/>
          <w:szCs w:val="28"/>
        </w:rPr>
        <w:t xml:space="preserve">и программы приведены в таблице  </w:t>
      </w:r>
      <w:r>
        <w:rPr>
          <w:sz w:val="28"/>
          <w:szCs w:val="28"/>
        </w:rPr>
        <w:t>1.</w:t>
      </w:r>
    </w:p>
    <w:p w:rsidR="003E5248" w:rsidRDefault="003E5248" w:rsidP="003E5248">
      <w:pPr>
        <w:rPr>
          <w:sz w:val="28"/>
          <w:szCs w:val="28"/>
        </w:rPr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643"/>
        <w:gridCol w:w="1578"/>
        <w:gridCol w:w="1558"/>
        <w:gridCol w:w="1558"/>
        <w:gridCol w:w="1559"/>
      </w:tblGrid>
      <w:tr w:rsidR="00247615" w:rsidTr="00247615">
        <w:trPr>
          <w:trHeight w:val="458"/>
        </w:trPr>
        <w:tc>
          <w:tcPr>
            <w:tcW w:w="675" w:type="dxa"/>
            <w:vMerge w:val="restart"/>
          </w:tcPr>
          <w:p w:rsidR="00247615" w:rsidRDefault="00247615" w:rsidP="003E524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3" w:type="dxa"/>
            <w:vMerge w:val="restart"/>
          </w:tcPr>
          <w:p w:rsidR="00247615" w:rsidRDefault="00247615" w:rsidP="003E524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8" w:type="dxa"/>
            <w:vMerge w:val="restart"/>
          </w:tcPr>
          <w:p w:rsidR="00247615" w:rsidRDefault="00247615" w:rsidP="0065619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Базовый показатель по 202</w:t>
            </w:r>
            <w:r w:rsidR="00656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году (кол-во)</w:t>
            </w:r>
          </w:p>
        </w:tc>
        <w:tc>
          <w:tcPr>
            <w:tcW w:w="4675" w:type="dxa"/>
            <w:gridSpan w:val="3"/>
          </w:tcPr>
          <w:p w:rsidR="00247615" w:rsidRDefault="00247615" w:rsidP="003E524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247615" w:rsidTr="00247615">
        <w:trPr>
          <w:trHeight w:val="597"/>
        </w:trPr>
        <w:tc>
          <w:tcPr>
            <w:tcW w:w="675" w:type="dxa"/>
            <w:vMerge/>
          </w:tcPr>
          <w:p w:rsidR="00247615" w:rsidRDefault="00247615" w:rsidP="003E5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247615" w:rsidRDefault="00247615" w:rsidP="003E5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247615" w:rsidRDefault="00247615" w:rsidP="003E5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47615" w:rsidRDefault="00247615" w:rsidP="00656198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6198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47615" w:rsidRDefault="00247615" w:rsidP="00656198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619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47615" w:rsidRDefault="00247615" w:rsidP="00832BC0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2BC0">
              <w:rPr>
                <w:sz w:val="20"/>
                <w:szCs w:val="20"/>
              </w:rPr>
              <w:t>6</w:t>
            </w:r>
          </w:p>
        </w:tc>
      </w:tr>
      <w:tr w:rsidR="00247615" w:rsidTr="00247615">
        <w:trPr>
          <w:trHeight w:val="597"/>
        </w:trPr>
        <w:tc>
          <w:tcPr>
            <w:tcW w:w="675" w:type="dxa"/>
          </w:tcPr>
          <w:p w:rsidR="00247615" w:rsidRDefault="00247615" w:rsidP="003E5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43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Совершение (попытка совершения) террористических актов на территории </w:t>
            </w:r>
            <w:proofErr w:type="spellStart"/>
            <w:r>
              <w:rPr>
                <w:sz w:val="20"/>
                <w:szCs w:val="20"/>
              </w:rPr>
              <w:t>Закаринского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578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7615" w:rsidTr="00247615">
        <w:trPr>
          <w:trHeight w:val="597"/>
        </w:trPr>
        <w:tc>
          <w:tcPr>
            <w:tcW w:w="675" w:type="dxa"/>
          </w:tcPr>
          <w:p w:rsidR="00247615" w:rsidRDefault="00247615" w:rsidP="003E5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3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Совершение актов экстремистской направленности против соблюдения прав и свобод человека на территории   </w:t>
            </w:r>
            <w:proofErr w:type="spellStart"/>
            <w:r>
              <w:rPr>
                <w:sz w:val="20"/>
                <w:szCs w:val="20"/>
              </w:rPr>
              <w:t>Закаринского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578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7615" w:rsidRDefault="00247615" w:rsidP="00F85372">
            <w:pPr>
              <w:spacing w:before="300"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5248" w:rsidRDefault="003E5248" w:rsidP="003E5248">
      <w:pPr>
        <w:ind w:firstLine="708"/>
        <w:jc w:val="both"/>
        <w:rPr>
          <w:sz w:val="28"/>
          <w:szCs w:val="28"/>
        </w:rPr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3.Система программных мероприятий, в том числе </w:t>
      </w:r>
      <w:proofErr w:type="gramStart"/>
      <w:r>
        <w:rPr>
          <w:b/>
          <w:sz w:val="28"/>
          <w:szCs w:val="28"/>
        </w:rPr>
        <w:t>ресурсное</w:t>
      </w:r>
      <w:proofErr w:type="gramEnd"/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программы, с перечнем мероприятий с разбивкой по годам,</w:t>
      </w: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источникам и направлениям финансирования</w:t>
      </w:r>
    </w:p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 xml:space="preserve">Система программных мероприятий муниципальной  программы по 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 Слободского района Кировской области на </w:t>
      </w:r>
      <w:r w:rsidR="00832BC0">
        <w:rPr>
          <w:sz w:val="28"/>
          <w:szCs w:val="28"/>
        </w:rPr>
        <w:t xml:space="preserve">2024-2026 </w:t>
      </w:r>
      <w:r>
        <w:rPr>
          <w:sz w:val="28"/>
          <w:szCs w:val="28"/>
        </w:rPr>
        <w:t>годы приведены в приложении № 1.</w:t>
      </w:r>
    </w:p>
    <w:p w:rsidR="003E5248" w:rsidRDefault="003E5248" w:rsidP="003E5248">
      <w:pPr>
        <w:jc w:val="both"/>
        <w:rPr>
          <w:sz w:val="28"/>
          <w:szCs w:val="28"/>
        </w:rPr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финансирования: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3E5248" w:rsidRDefault="003E5248" w:rsidP="003E5248">
      <w:pPr>
        <w:jc w:val="both"/>
        <w:rPr>
          <w:sz w:val="28"/>
          <w:szCs w:val="28"/>
        </w:rPr>
      </w:pP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Нормативное обеспечение программы</w:t>
      </w:r>
    </w:p>
    <w:p w:rsidR="003E5248" w:rsidRDefault="003E5248" w:rsidP="003E5248">
      <w:pPr>
        <w:jc w:val="both"/>
        <w:rPr>
          <w:b/>
          <w:sz w:val="28"/>
          <w:szCs w:val="28"/>
        </w:rPr>
      </w:pPr>
    </w:p>
    <w:p w:rsidR="003E5248" w:rsidRDefault="003E5248" w:rsidP="005E7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для реализации программы определили:</w:t>
      </w:r>
    </w:p>
    <w:p w:rsidR="003E5248" w:rsidRDefault="003E5248" w:rsidP="005E7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3E5248" w:rsidRDefault="003E5248" w:rsidP="005E71D4">
      <w:pPr>
        <w:ind w:firstLine="567"/>
        <w:jc w:val="both"/>
      </w:pPr>
      <w:r>
        <w:rPr>
          <w:sz w:val="28"/>
          <w:szCs w:val="28"/>
        </w:rPr>
        <w:lastRenderedPageBreak/>
        <w:t xml:space="preserve">б) Указ Президента Российской Федерации от 15.06.2006 № 116 «О мерах по противодействию терроризму». </w:t>
      </w:r>
    </w:p>
    <w:p w:rsidR="003E5248" w:rsidRDefault="003E5248" w:rsidP="005E71D4">
      <w:pPr>
        <w:ind w:firstLine="567"/>
        <w:jc w:val="both"/>
      </w:pPr>
      <w:r>
        <w:rPr>
          <w:sz w:val="28"/>
          <w:szCs w:val="28"/>
        </w:rPr>
        <w:t xml:space="preserve">в) </w:t>
      </w:r>
      <w:r>
        <w:rPr>
          <w:kern w:val="2"/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3E5248" w:rsidRDefault="003E5248" w:rsidP="003E5248">
      <w:pPr>
        <w:jc w:val="both"/>
        <w:rPr>
          <w:sz w:val="28"/>
          <w:szCs w:val="28"/>
        </w:rPr>
      </w:pP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5.Механизм реализации программы, включая организацию управления</w:t>
      </w: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её реализации.</w:t>
      </w:r>
    </w:p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Администрация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 программы</w:t>
      </w:r>
    </w:p>
    <w:p w:rsidR="003E5248" w:rsidRDefault="003E5248" w:rsidP="003E5248">
      <w:pPr>
        <w:rPr>
          <w:b/>
          <w:sz w:val="28"/>
          <w:szCs w:val="28"/>
        </w:rPr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 xml:space="preserve">а) Создать условия для эффективной совместной работы подразделений Администрации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3E5248" w:rsidRDefault="00720FC1" w:rsidP="003E5248">
      <w:pPr>
        <w:jc w:val="both"/>
      </w:pPr>
      <w:bookmarkStart w:id="2" w:name="_GoBack"/>
      <w:bookmarkEnd w:id="2"/>
      <w:r>
        <w:rPr>
          <w:noProof/>
          <w:lang w:eastAsia="ru-RU"/>
        </w:rPr>
        <w:pict>
          <v:rect id="Rectangle 2" o:spid="_x0000_s1026" style="position:absolute;left:0;text-align:left;margin-left:578.7pt;margin-top:-88.15pt;width:23.9pt;height:841.9pt;flip:x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">
            <v:fill opacity="0"/>
            <v:textbox>
              <w:txbxContent>
                <w:p w:rsidR="003E5248" w:rsidRPr="00CA57C6" w:rsidRDefault="003E5248" w:rsidP="00CA57C6"/>
              </w:txbxContent>
            </v:textbox>
            <w10:wrap type="square" anchorx="margin"/>
          </v:rect>
        </w:pict>
      </w:r>
      <w:r w:rsidR="003E5248">
        <w:rPr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:rsidR="003E5248" w:rsidRDefault="003E5248" w:rsidP="003E5248">
      <w:pPr>
        <w:jc w:val="both"/>
        <w:rPr>
          <w:sz w:val="28"/>
          <w:szCs w:val="28"/>
        </w:rPr>
      </w:pPr>
      <w:r>
        <w:rPr>
          <w:sz w:val="28"/>
          <w:szCs w:val="28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3E5248" w:rsidRDefault="003E5248" w:rsidP="003E52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Повысить антитеррористическую защищенность мест массового пребывания граждан, создать условия для повышения оперативности </w:t>
      </w:r>
      <w:r>
        <w:rPr>
          <w:sz w:val="28"/>
          <w:szCs w:val="28"/>
        </w:rPr>
        <w:lastRenderedPageBreak/>
        <w:t>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3E5248" w:rsidRPr="00776E9F" w:rsidRDefault="003E5248" w:rsidP="003E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76E9F">
        <w:rPr>
          <w:sz w:val="28"/>
          <w:szCs w:val="28"/>
        </w:rPr>
        <w:t>Обеспечить органы мест</w:t>
      </w:r>
      <w:r>
        <w:rPr>
          <w:sz w:val="28"/>
          <w:szCs w:val="28"/>
        </w:rPr>
        <w:t xml:space="preserve">ного самоуправления объективной </w:t>
      </w:r>
      <w:r w:rsidRPr="00776E9F">
        <w:rPr>
          <w:sz w:val="28"/>
          <w:szCs w:val="28"/>
        </w:rPr>
        <w:t>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3E5248" w:rsidRDefault="003E5248" w:rsidP="003E5248">
      <w:pPr>
        <w:jc w:val="both"/>
      </w:pPr>
      <w:r>
        <w:rPr>
          <w:sz w:val="28"/>
          <w:szCs w:val="28"/>
        </w:rPr>
        <w:t>ж)</w:t>
      </w:r>
      <w:r w:rsidRPr="00776E9F">
        <w:rPr>
          <w:sz w:val="28"/>
          <w:szCs w:val="28"/>
        </w:rPr>
        <w:t xml:space="preserve"> Снизить риск возникновения конфликтных ситуаций среди населения сельского поселения в результате миграции.</w:t>
      </w: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E5248" w:rsidRDefault="003E5248" w:rsidP="003E5248">
      <w:pPr>
        <w:ind w:firstLine="708"/>
        <w:jc w:val="both"/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 оценки, изложенной в приложении № 2 к настоящей программе.</w:t>
      </w:r>
    </w:p>
    <w:p w:rsidR="003E5248" w:rsidRDefault="003E5248" w:rsidP="003E5248">
      <w:pPr>
        <w:jc w:val="both"/>
        <w:rPr>
          <w:sz w:val="28"/>
          <w:szCs w:val="28"/>
        </w:rPr>
      </w:pPr>
    </w:p>
    <w:p w:rsidR="00546131" w:rsidRDefault="00546131" w:rsidP="00546131">
      <w:pPr>
        <w:spacing w:before="300" w:after="300"/>
        <w:jc w:val="right"/>
      </w:pPr>
      <w:r>
        <w:t xml:space="preserve">Приложение №1 </w:t>
      </w:r>
    </w:p>
    <w:p w:rsidR="00546131" w:rsidRDefault="00546131" w:rsidP="00546131">
      <w:pPr>
        <w:rPr>
          <w:kern w:val="2"/>
          <w:sz w:val="28"/>
          <w:szCs w:val="28"/>
        </w:rPr>
      </w:pPr>
    </w:p>
    <w:p w:rsidR="00546131" w:rsidRDefault="00546131" w:rsidP="00546131">
      <w:pPr>
        <w:jc w:val="center"/>
      </w:pPr>
      <w:r>
        <w:rPr>
          <w:b/>
          <w:sz w:val="28"/>
          <w:szCs w:val="28"/>
        </w:rPr>
        <w:t xml:space="preserve">Система программных мероприятий муниципальной  программы «Противодействие экстремизму и профилактика терроризма на территории </w:t>
      </w: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 поселения на период 202</w:t>
      </w:r>
      <w:r w:rsidR="007D79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- 202</w:t>
      </w:r>
      <w:r w:rsidR="007D792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3E5248" w:rsidRDefault="003E5248" w:rsidP="003E5248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551"/>
        <w:gridCol w:w="1276"/>
        <w:gridCol w:w="992"/>
        <w:gridCol w:w="1134"/>
        <w:gridCol w:w="851"/>
        <w:gridCol w:w="708"/>
        <w:gridCol w:w="709"/>
        <w:gridCol w:w="709"/>
      </w:tblGrid>
      <w:tr w:rsidR="003E5248" w:rsidTr="00822E3E">
        <w:trPr>
          <w:trHeight w:val="338"/>
        </w:trPr>
        <w:tc>
          <w:tcPr>
            <w:tcW w:w="534" w:type="dxa"/>
            <w:vMerge w:val="restart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A57C6">
              <w:rPr>
                <w:color w:val="000000"/>
              </w:rPr>
              <w:t>п</w:t>
            </w:r>
            <w:proofErr w:type="spellEnd"/>
            <w:proofErr w:type="gramEnd"/>
            <w:r w:rsidRPr="00CA57C6">
              <w:rPr>
                <w:color w:val="000000"/>
              </w:rPr>
              <w:t>/</w:t>
            </w:r>
            <w:proofErr w:type="spellStart"/>
            <w:r w:rsidRPr="00CA57C6">
              <w:rPr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Исполнитель</w:t>
            </w:r>
          </w:p>
          <w:p w:rsidR="003E5248" w:rsidRPr="00CA57C6" w:rsidRDefault="003E5248" w:rsidP="00BC0B94">
            <w:pPr>
              <w:jc w:val="both"/>
            </w:pPr>
          </w:p>
        </w:tc>
        <w:tc>
          <w:tcPr>
            <w:tcW w:w="992" w:type="dxa"/>
            <w:vMerge w:val="restart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Сроки исполнения</w:t>
            </w:r>
          </w:p>
        </w:tc>
        <w:tc>
          <w:tcPr>
            <w:tcW w:w="1134" w:type="dxa"/>
            <w:vMerge w:val="restart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Объём финансирования, тыс. руб.</w:t>
            </w:r>
          </w:p>
        </w:tc>
      </w:tr>
      <w:tr w:rsidR="003E5248" w:rsidRPr="00485928" w:rsidTr="00822E3E">
        <w:trPr>
          <w:trHeight w:val="338"/>
        </w:trPr>
        <w:tc>
          <w:tcPr>
            <w:tcW w:w="534" w:type="dxa"/>
            <w:vMerge/>
          </w:tcPr>
          <w:p w:rsidR="003E5248" w:rsidRPr="00CA57C6" w:rsidRDefault="003E5248" w:rsidP="00BC0B9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3E5248" w:rsidRPr="00CA57C6" w:rsidRDefault="003E5248" w:rsidP="00BC0B9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3E5248" w:rsidRPr="00CA57C6" w:rsidRDefault="003E5248" w:rsidP="00BC0B9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E5248" w:rsidRPr="00CA57C6" w:rsidRDefault="003E5248" w:rsidP="00BC0B9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E5248" w:rsidRPr="00CA57C6" w:rsidRDefault="003E5248" w:rsidP="00BC0B94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Всего</w:t>
            </w:r>
          </w:p>
        </w:tc>
        <w:tc>
          <w:tcPr>
            <w:tcW w:w="708" w:type="dxa"/>
          </w:tcPr>
          <w:p w:rsidR="003E5248" w:rsidRPr="00CA57C6" w:rsidRDefault="003E5248" w:rsidP="00832BC0">
            <w:pPr>
              <w:jc w:val="both"/>
            </w:pPr>
            <w:r w:rsidRPr="00CA57C6">
              <w:t>202</w:t>
            </w:r>
            <w:r w:rsidR="00832BC0">
              <w:t>4</w:t>
            </w:r>
          </w:p>
        </w:tc>
        <w:tc>
          <w:tcPr>
            <w:tcW w:w="709" w:type="dxa"/>
          </w:tcPr>
          <w:p w:rsidR="003E5248" w:rsidRPr="00CA57C6" w:rsidRDefault="003E5248" w:rsidP="00832BC0">
            <w:pPr>
              <w:jc w:val="both"/>
            </w:pPr>
            <w:r w:rsidRPr="00CA57C6">
              <w:t>202</w:t>
            </w:r>
            <w:r w:rsidR="00832BC0">
              <w:t>5</w:t>
            </w:r>
          </w:p>
        </w:tc>
        <w:tc>
          <w:tcPr>
            <w:tcW w:w="709" w:type="dxa"/>
          </w:tcPr>
          <w:p w:rsidR="003E5248" w:rsidRPr="00CA57C6" w:rsidRDefault="003E5248" w:rsidP="00832BC0">
            <w:pPr>
              <w:jc w:val="both"/>
            </w:pPr>
            <w:r w:rsidRPr="00CA57C6">
              <w:t>202</w:t>
            </w:r>
            <w:r w:rsidR="00832BC0">
              <w:t>6</w:t>
            </w:r>
          </w:p>
        </w:tc>
      </w:tr>
      <w:tr w:rsidR="003E5248" w:rsidTr="00822E3E">
        <w:tc>
          <w:tcPr>
            <w:tcW w:w="534" w:type="dxa"/>
          </w:tcPr>
          <w:p w:rsidR="003E5248" w:rsidRPr="00CA57C6" w:rsidRDefault="003E5248" w:rsidP="00BC0B94">
            <w:pPr>
              <w:jc w:val="both"/>
            </w:pPr>
            <w:r w:rsidRPr="00CA57C6">
              <w:t>1</w:t>
            </w:r>
          </w:p>
        </w:tc>
        <w:tc>
          <w:tcPr>
            <w:tcW w:w="2551" w:type="dxa"/>
          </w:tcPr>
          <w:p w:rsidR="003E5248" w:rsidRPr="00CA57C6" w:rsidRDefault="003E5248" w:rsidP="00BC0B94">
            <w:r w:rsidRPr="00CA57C6">
              <w:rPr>
                <w:color w:val="000000"/>
              </w:rPr>
              <w:t xml:space="preserve">Информировать жителей </w:t>
            </w:r>
            <w:proofErr w:type="spellStart"/>
            <w:r w:rsidRPr="00CA57C6">
              <w:rPr>
                <w:color w:val="000000"/>
              </w:rPr>
              <w:t>Закаринского</w:t>
            </w:r>
            <w:proofErr w:type="spellEnd"/>
            <w:r w:rsidRPr="00CA57C6">
              <w:rPr>
                <w:color w:val="000000"/>
              </w:rPr>
              <w:t xml:space="preserve"> сельского 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276" w:type="dxa"/>
          </w:tcPr>
          <w:p w:rsidR="003E5248" w:rsidRPr="00CA57C6" w:rsidRDefault="003E5248" w:rsidP="00BC0B94">
            <w:pPr>
              <w:jc w:val="both"/>
            </w:pPr>
            <w:r w:rsidRPr="00CA57C6"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8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9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9" w:type="dxa"/>
          </w:tcPr>
          <w:p w:rsidR="003E5248" w:rsidRPr="00CA57C6" w:rsidRDefault="003E5248" w:rsidP="00BC0B94">
            <w:pPr>
              <w:jc w:val="both"/>
            </w:pPr>
          </w:p>
        </w:tc>
      </w:tr>
      <w:tr w:rsidR="003E5248" w:rsidTr="00822E3E">
        <w:trPr>
          <w:trHeight w:val="4278"/>
        </w:trPr>
        <w:tc>
          <w:tcPr>
            <w:tcW w:w="534" w:type="dxa"/>
          </w:tcPr>
          <w:p w:rsidR="003E5248" w:rsidRPr="00CA57C6" w:rsidRDefault="003E5248" w:rsidP="00BC0B94">
            <w:pPr>
              <w:jc w:val="both"/>
            </w:pPr>
            <w:r w:rsidRPr="00CA57C6">
              <w:lastRenderedPageBreak/>
              <w:t>2</w:t>
            </w:r>
          </w:p>
        </w:tc>
        <w:tc>
          <w:tcPr>
            <w:tcW w:w="2551" w:type="dxa"/>
          </w:tcPr>
          <w:p w:rsidR="003E5248" w:rsidRPr="00CA57C6" w:rsidRDefault="003E5248" w:rsidP="00BC0B94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  <w:r w:rsidRPr="00CA57C6">
              <w:rPr>
                <w:color w:val="000000"/>
              </w:rPr>
              <w:t xml:space="preserve"> по антитеррористической тематике</w:t>
            </w:r>
          </w:p>
        </w:tc>
        <w:tc>
          <w:tcPr>
            <w:tcW w:w="1276" w:type="dxa"/>
          </w:tcPr>
          <w:p w:rsidR="003E5248" w:rsidRPr="00CA57C6" w:rsidRDefault="003E5248" w:rsidP="00BC0B94">
            <w:pPr>
              <w:jc w:val="both"/>
            </w:pPr>
            <w:r w:rsidRPr="00CA57C6"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3E5248" w:rsidRPr="00CA57C6" w:rsidRDefault="003E5248" w:rsidP="00BC0B94">
            <w:r w:rsidRPr="00CA57C6">
              <w:t>До 01.08.</w:t>
            </w:r>
          </w:p>
          <w:p w:rsidR="003E5248" w:rsidRPr="00CA57C6" w:rsidRDefault="003E5248" w:rsidP="00832BC0">
            <w:pPr>
              <w:jc w:val="both"/>
            </w:pPr>
            <w:r w:rsidRPr="00CA57C6">
              <w:t>202</w:t>
            </w:r>
            <w:r w:rsidR="00832BC0">
              <w:t>4</w:t>
            </w:r>
          </w:p>
        </w:tc>
        <w:tc>
          <w:tcPr>
            <w:tcW w:w="1134" w:type="dxa"/>
          </w:tcPr>
          <w:p w:rsidR="003E5248" w:rsidRPr="00CA57C6" w:rsidRDefault="00B66EF9" w:rsidP="00B66EF9">
            <w:pPr>
              <w:jc w:val="both"/>
            </w:pPr>
            <w:r w:rsidRPr="000D1742">
              <w:rPr>
                <w:color w:val="000000"/>
              </w:rPr>
              <w:t xml:space="preserve">0 </w:t>
            </w:r>
            <w:proofErr w:type="spellStart"/>
            <w:r w:rsidR="009F0AD0" w:rsidRPr="000D1742">
              <w:rPr>
                <w:color w:val="00000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8" w:type="dxa"/>
          </w:tcPr>
          <w:p w:rsidR="003E5248" w:rsidRPr="00CA57C6" w:rsidRDefault="000D1742" w:rsidP="00BC0B94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3E5248" w:rsidRPr="00CA57C6" w:rsidRDefault="000D1742" w:rsidP="00BC0B94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3E5248" w:rsidRPr="00CA57C6" w:rsidRDefault="000D1742" w:rsidP="00BC0B94">
            <w:pPr>
              <w:jc w:val="both"/>
            </w:pPr>
            <w:r>
              <w:t>0</w:t>
            </w:r>
          </w:p>
        </w:tc>
      </w:tr>
      <w:tr w:rsidR="003E5248" w:rsidTr="00822E3E">
        <w:tc>
          <w:tcPr>
            <w:tcW w:w="534" w:type="dxa"/>
          </w:tcPr>
          <w:p w:rsidR="003E5248" w:rsidRPr="00CA57C6" w:rsidRDefault="003E5248" w:rsidP="00BC0B94">
            <w:pPr>
              <w:jc w:val="both"/>
            </w:pPr>
            <w:r w:rsidRPr="00CA57C6">
              <w:t>3</w:t>
            </w:r>
          </w:p>
        </w:tc>
        <w:tc>
          <w:tcPr>
            <w:tcW w:w="2551" w:type="dxa"/>
          </w:tcPr>
          <w:p w:rsidR="003E5248" w:rsidRPr="00CA57C6" w:rsidRDefault="003E5248" w:rsidP="00BC0B94">
            <w:pPr>
              <w:rPr>
                <w:color w:val="000000"/>
              </w:rPr>
            </w:pPr>
            <w:r w:rsidRPr="00CA57C6">
              <w:rPr>
                <w:color w:val="000000"/>
              </w:rPr>
              <w:t>Обеспечить подготовку и размещение в местах массового пребывания граждан информацион</w:t>
            </w:r>
            <w:r w:rsidRPr="00CA57C6">
              <w:rPr>
                <w:color w:val="00000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A57C6">
              <w:rPr>
                <w:color w:val="000000"/>
              </w:rPr>
              <w:softHyphen/>
              <w:t>ции на стендах</w:t>
            </w:r>
          </w:p>
        </w:tc>
        <w:tc>
          <w:tcPr>
            <w:tcW w:w="1276" w:type="dxa"/>
          </w:tcPr>
          <w:p w:rsidR="003E5248" w:rsidRPr="00CA57C6" w:rsidRDefault="003E5248" w:rsidP="00BC0B94">
            <w:pPr>
              <w:jc w:val="both"/>
            </w:pPr>
            <w:r w:rsidRPr="00CA57C6"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3E5248" w:rsidRPr="00CA57C6" w:rsidRDefault="003E5248" w:rsidP="00BC0B94">
            <w:r w:rsidRPr="00CA57C6">
              <w:t>До 01.11.</w:t>
            </w:r>
          </w:p>
          <w:p w:rsidR="003E5248" w:rsidRPr="00CA57C6" w:rsidRDefault="003E5248" w:rsidP="00832BC0">
            <w:pPr>
              <w:jc w:val="both"/>
            </w:pPr>
            <w:r w:rsidRPr="00CA57C6">
              <w:t>202</w:t>
            </w:r>
            <w:r w:rsidR="00832BC0">
              <w:t>4</w:t>
            </w:r>
          </w:p>
        </w:tc>
        <w:tc>
          <w:tcPr>
            <w:tcW w:w="1134" w:type="dxa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8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9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9" w:type="dxa"/>
          </w:tcPr>
          <w:p w:rsidR="003E5248" w:rsidRPr="00CA57C6" w:rsidRDefault="003E5248" w:rsidP="00BC0B94">
            <w:pPr>
              <w:jc w:val="both"/>
            </w:pPr>
          </w:p>
        </w:tc>
      </w:tr>
      <w:tr w:rsidR="003E5248" w:rsidTr="00822E3E">
        <w:tc>
          <w:tcPr>
            <w:tcW w:w="534" w:type="dxa"/>
          </w:tcPr>
          <w:p w:rsidR="003E5248" w:rsidRPr="00CA57C6" w:rsidRDefault="003E5248" w:rsidP="00BC0B94">
            <w:pPr>
              <w:jc w:val="both"/>
            </w:pPr>
            <w:r w:rsidRPr="00CA57C6">
              <w:t>4</w:t>
            </w:r>
          </w:p>
        </w:tc>
        <w:tc>
          <w:tcPr>
            <w:tcW w:w="2551" w:type="dxa"/>
          </w:tcPr>
          <w:p w:rsidR="003E5248" w:rsidRPr="00CA57C6" w:rsidRDefault="00EE561A" w:rsidP="00BC0B94">
            <w:pPr>
              <w:rPr>
                <w:color w:val="000000"/>
              </w:rPr>
            </w:pPr>
            <w:r w:rsidRPr="00CA57C6">
              <w:rPr>
                <w:color w:val="000000"/>
              </w:rPr>
              <w:t>Запрашивать и получать в установленном по</w:t>
            </w:r>
            <w:r w:rsidRPr="00CA57C6">
              <w:rPr>
                <w:color w:val="000000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CA57C6">
              <w:rPr>
                <w:color w:val="000000"/>
              </w:rPr>
              <w:softHyphen/>
              <w:t>ганов исполнительной власти, исполнительных органов государственной власти, правоохранительных органов, об</w:t>
            </w:r>
            <w:r w:rsidRPr="00CA57C6">
              <w:rPr>
                <w:color w:val="000000"/>
              </w:rPr>
              <w:softHyphen/>
              <w:t xml:space="preserve">щественных объединений, организаций и </w:t>
            </w:r>
            <w:r w:rsidRPr="00CA57C6">
              <w:rPr>
                <w:color w:val="000000"/>
              </w:rPr>
              <w:lastRenderedPageBreak/>
              <w:t>должностных лиц</w:t>
            </w:r>
          </w:p>
        </w:tc>
        <w:tc>
          <w:tcPr>
            <w:tcW w:w="1276" w:type="dxa"/>
          </w:tcPr>
          <w:p w:rsidR="003E5248" w:rsidRPr="00CA57C6" w:rsidRDefault="003E5248" w:rsidP="00BC0B94">
            <w:pPr>
              <w:jc w:val="both"/>
            </w:pPr>
            <w:r w:rsidRPr="00CA57C6">
              <w:lastRenderedPageBreak/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3E5248" w:rsidRPr="00822E3E" w:rsidRDefault="00822E3E" w:rsidP="00BC0B94">
            <w:pPr>
              <w:jc w:val="both"/>
            </w:pPr>
            <w:r>
              <w:t>Один раз в кварта</w:t>
            </w:r>
            <w:r w:rsidRPr="00822E3E">
              <w:t>л</w:t>
            </w:r>
          </w:p>
        </w:tc>
        <w:tc>
          <w:tcPr>
            <w:tcW w:w="1134" w:type="dxa"/>
          </w:tcPr>
          <w:p w:rsidR="003E5248" w:rsidRPr="00CA57C6" w:rsidRDefault="003E5248" w:rsidP="00BC0B94">
            <w:pPr>
              <w:jc w:val="both"/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8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9" w:type="dxa"/>
          </w:tcPr>
          <w:p w:rsidR="003E5248" w:rsidRPr="00CA57C6" w:rsidRDefault="003E5248" w:rsidP="00BC0B94">
            <w:pPr>
              <w:jc w:val="both"/>
            </w:pPr>
          </w:p>
        </w:tc>
        <w:tc>
          <w:tcPr>
            <w:tcW w:w="709" w:type="dxa"/>
          </w:tcPr>
          <w:p w:rsidR="003E5248" w:rsidRPr="00CA57C6" w:rsidRDefault="003E5248" w:rsidP="00BC0B94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lastRenderedPageBreak/>
              <w:t>5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spacing w:before="300" w:after="300"/>
              <w:rPr>
                <w:color w:val="000000"/>
              </w:rPr>
            </w:pPr>
            <w:r w:rsidRPr="00CA57C6">
              <w:rPr>
                <w:color w:val="00000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6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Осуществлять еженедельный обход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  <w:r w:rsidRPr="00CA57C6">
              <w:rPr>
                <w:color w:val="000000"/>
              </w:rPr>
              <w:t xml:space="preserve">  на предмет выявления и ликвида</w:t>
            </w:r>
            <w:r w:rsidRPr="00CA57C6">
              <w:rPr>
                <w:color w:val="000000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7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>Проведение  совместных регулярных рейдов с управляющей  организацией многоквартирных домов на предмет технического состояния подвальных помещений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ООО </w:t>
            </w:r>
            <w:r w:rsidR="00822E3E">
              <w:rPr>
                <w:color w:val="000000"/>
              </w:rPr>
              <w:t>У</w:t>
            </w:r>
            <w:proofErr w:type="gramStart"/>
            <w:r w:rsidR="00822E3E">
              <w:rPr>
                <w:color w:val="000000"/>
              </w:rPr>
              <w:t>К</w:t>
            </w:r>
            <w:r w:rsidRPr="00CA57C6">
              <w:rPr>
                <w:color w:val="000000"/>
              </w:rPr>
              <w:t>«</w:t>
            </w:r>
            <w:proofErr w:type="gramEnd"/>
            <w:r w:rsidR="00822E3E">
              <w:rPr>
                <w:color w:val="000000"/>
              </w:rPr>
              <w:t>Парус</w:t>
            </w:r>
            <w:r w:rsidRPr="00CA57C6">
              <w:rPr>
                <w:color w:val="000000"/>
              </w:rPr>
              <w:t>»</w:t>
            </w:r>
          </w:p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8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spacing w:before="300" w:after="300"/>
              <w:rPr>
                <w:color w:val="000000"/>
              </w:rPr>
            </w:pPr>
            <w:r w:rsidRPr="00CA57C6">
              <w:rPr>
                <w:color w:val="000000"/>
              </w:rPr>
              <w:t xml:space="preserve">Организация постоянного патрулирования в местах массового скопления людей и отдыха населения </w:t>
            </w:r>
            <w:r w:rsidRPr="00CA57C6">
              <w:rPr>
                <w:color w:val="000000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</w:p>
          <w:p w:rsidR="00CA57C6" w:rsidRPr="00CA57C6" w:rsidRDefault="00CA57C6" w:rsidP="00CA57C6">
            <w:pPr>
              <w:rPr>
                <w:color w:val="000000"/>
              </w:rPr>
            </w:pP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  <w:proofErr w:type="gramStart"/>
            <w:r w:rsidRPr="00CA57C6">
              <w:rPr>
                <w:color w:val="000000"/>
              </w:rPr>
              <w:t xml:space="preserve"> ,</w:t>
            </w:r>
            <w:proofErr w:type="gramEnd"/>
            <w:r w:rsidRPr="00CA57C6">
              <w:rPr>
                <w:color w:val="000000"/>
              </w:rPr>
              <w:t xml:space="preserve">  члены ДНД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lastRenderedPageBreak/>
              <w:t>9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spacing w:before="300" w:after="300"/>
              <w:rPr>
                <w:color w:val="000000"/>
              </w:rPr>
            </w:pPr>
            <w:r w:rsidRPr="00CA57C6">
              <w:rPr>
                <w:color w:val="000000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прокуратуру района и МО МВД России «Слободской» 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10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spacing w:before="300" w:after="300"/>
              <w:rPr>
                <w:color w:val="000000"/>
              </w:rPr>
            </w:pPr>
            <w:r w:rsidRPr="00CA57C6">
              <w:rPr>
                <w:color w:val="00000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276" w:type="dxa"/>
          </w:tcPr>
          <w:p w:rsidR="00CA57C6" w:rsidRDefault="00CA57C6" w:rsidP="00CA57C6">
            <w:pPr>
              <w:spacing w:before="300" w:after="300"/>
            </w:pPr>
            <w:r w:rsidRPr="00CA57C6">
              <w:rPr>
                <w:color w:val="000000"/>
              </w:rPr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  <w:p w:rsidR="00832BC0" w:rsidRPr="00CA57C6" w:rsidRDefault="00832BC0" w:rsidP="00CA57C6">
            <w:pPr>
              <w:rPr>
                <w:color w:val="000000"/>
              </w:rPr>
            </w:pPr>
            <w:r>
              <w:t>МКОУ</w:t>
            </w:r>
          </w:p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ООШ с. </w:t>
            </w:r>
            <w:proofErr w:type="spellStart"/>
            <w:r w:rsidRPr="00CA57C6">
              <w:rPr>
                <w:color w:val="000000"/>
              </w:rPr>
              <w:t>Закаринье</w:t>
            </w:r>
            <w:proofErr w:type="spellEnd"/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11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spacing w:before="300" w:after="300"/>
              <w:rPr>
                <w:color w:val="000000"/>
              </w:rPr>
            </w:pPr>
            <w:r w:rsidRPr="00CA57C6">
              <w:rPr>
                <w:color w:val="000000"/>
              </w:rPr>
              <w:t>Организовать размещение на информационных стендах информации для требований действующе</w:t>
            </w:r>
            <w:r w:rsidRPr="00CA57C6">
              <w:rPr>
                <w:color w:val="000000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CA57C6">
              <w:rPr>
                <w:color w:val="000000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lastRenderedPageBreak/>
              <w:t>13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>Организовать и провести тематические меро</w:t>
            </w:r>
            <w:r w:rsidRPr="00CA57C6">
              <w:rPr>
                <w:color w:val="000000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>Клубы-филиалы РЦКД</w:t>
            </w:r>
          </w:p>
          <w:p w:rsidR="00CA57C6" w:rsidRPr="00CA57C6" w:rsidRDefault="00CA57C6" w:rsidP="00CA57C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1 раз в квартал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14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>Проводить тематические беседы в коллек</w:t>
            </w:r>
            <w:r w:rsidRPr="00CA57C6">
              <w:rPr>
                <w:color w:val="000000"/>
              </w:rPr>
              <w:softHyphen/>
              <w:t xml:space="preserve">тивах учащихся государственных образовательных учреждений школьных и дошкольных, расположенных на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  <w:proofErr w:type="gramStart"/>
            <w:r w:rsidRPr="00CA57C6">
              <w:rPr>
                <w:color w:val="000000"/>
              </w:rPr>
              <w:t xml:space="preserve"> ,</w:t>
            </w:r>
            <w:proofErr w:type="gramEnd"/>
            <w:r w:rsidRPr="00CA57C6">
              <w:rPr>
                <w:color w:val="000000"/>
              </w:rPr>
              <w:t xml:space="preserve"> по действиям населения при возникновении террористических угроз и ЧС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1 раз в квартал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15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>Рекомендовать изготовление информационно-пропагандистских материалов профилактического характера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>Сельские библиотеки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До 01.11.</w:t>
            </w:r>
          </w:p>
          <w:p w:rsidR="00CA57C6" w:rsidRPr="00CA57C6" w:rsidRDefault="00CA57C6" w:rsidP="00832BC0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202</w:t>
            </w:r>
            <w:r w:rsidR="00832BC0">
              <w:rPr>
                <w:color w:val="000000"/>
              </w:rPr>
              <w:t>4</w:t>
            </w:r>
            <w:r w:rsidRPr="00CA57C6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  <w:tr w:rsidR="00CA57C6" w:rsidTr="00822E3E">
        <w:tc>
          <w:tcPr>
            <w:tcW w:w="534" w:type="dxa"/>
          </w:tcPr>
          <w:p w:rsidR="00CA57C6" w:rsidRPr="00CA57C6" w:rsidRDefault="00CA57C6" w:rsidP="00CA57C6">
            <w:pPr>
              <w:jc w:val="both"/>
            </w:pPr>
            <w:r w:rsidRPr="00CA57C6">
              <w:t>16</w:t>
            </w:r>
          </w:p>
        </w:tc>
        <w:tc>
          <w:tcPr>
            <w:tcW w:w="2551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 по вопросам предупреждения и профилактики возникновения террористических </w:t>
            </w:r>
            <w:r w:rsidRPr="00CA57C6">
              <w:rPr>
                <w:color w:val="000000"/>
              </w:rPr>
              <w:lastRenderedPageBreak/>
              <w:t>актов</w:t>
            </w:r>
          </w:p>
        </w:tc>
        <w:tc>
          <w:tcPr>
            <w:tcW w:w="1276" w:type="dxa"/>
          </w:tcPr>
          <w:p w:rsidR="00CA57C6" w:rsidRPr="00CA57C6" w:rsidRDefault="00CA57C6" w:rsidP="00CA57C6">
            <w:pPr>
              <w:rPr>
                <w:color w:val="000000"/>
              </w:rPr>
            </w:pPr>
            <w:r w:rsidRPr="00CA57C6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A57C6">
              <w:t>Закаринского</w:t>
            </w:r>
            <w:proofErr w:type="spellEnd"/>
            <w:r w:rsidRPr="00CA57C6">
              <w:t xml:space="preserve"> сельского  поселения</w:t>
            </w:r>
          </w:p>
        </w:tc>
        <w:tc>
          <w:tcPr>
            <w:tcW w:w="992" w:type="dxa"/>
          </w:tcPr>
          <w:p w:rsidR="00CA57C6" w:rsidRPr="00CA57C6" w:rsidRDefault="00CA57C6" w:rsidP="00CA57C6">
            <w:pPr>
              <w:spacing w:before="300" w:after="300"/>
              <w:jc w:val="center"/>
              <w:rPr>
                <w:color w:val="000000"/>
              </w:rPr>
            </w:pPr>
            <w:r w:rsidRPr="00CA57C6">
              <w:rPr>
                <w:color w:val="000000"/>
              </w:rPr>
              <w:t>Постоянно в течение года</w:t>
            </w:r>
          </w:p>
        </w:tc>
        <w:tc>
          <w:tcPr>
            <w:tcW w:w="1134" w:type="dxa"/>
          </w:tcPr>
          <w:p w:rsidR="00CA57C6" w:rsidRPr="00CA57C6" w:rsidRDefault="00CA57C6" w:rsidP="00CA57C6">
            <w:pPr>
              <w:jc w:val="both"/>
              <w:rPr>
                <w:color w:val="000000"/>
              </w:rPr>
            </w:pPr>
            <w:r w:rsidRPr="00CA57C6">
              <w:rPr>
                <w:color w:val="000000"/>
              </w:rPr>
              <w:t>Без финансирования</w:t>
            </w:r>
          </w:p>
        </w:tc>
        <w:tc>
          <w:tcPr>
            <w:tcW w:w="851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8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  <w:tc>
          <w:tcPr>
            <w:tcW w:w="709" w:type="dxa"/>
          </w:tcPr>
          <w:p w:rsidR="00CA57C6" w:rsidRPr="00CA57C6" w:rsidRDefault="00CA57C6" w:rsidP="00CA57C6">
            <w:pPr>
              <w:jc w:val="both"/>
            </w:pPr>
          </w:p>
        </w:tc>
      </w:tr>
    </w:tbl>
    <w:p w:rsidR="003E5248" w:rsidRDefault="003E5248" w:rsidP="003E5248">
      <w:pPr>
        <w:ind w:firstLine="708"/>
        <w:jc w:val="both"/>
        <w:rPr>
          <w:sz w:val="28"/>
          <w:szCs w:val="28"/>
        </w:rPr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</w:p>
    <w:p w:rsidR="00546131" w:rsidRDefault="00546131" w:rsidP="00546131">
      <w:pPr>
        <w:jc w:val="right"/>
      </w:pPr>
      <w:r>
        <w:t>Приложение № 2</w:t>
      </w:r>
    </w:p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jc w:val="center"/>
        <w:rPr>
          <w:b/>
          <w:sz w:val="28"/>
          <w:szCs w:val="28"/>
        </w:rPr>
      </w:pPr>
    </w:p>
    <w:p w:rsidR="003E5248" w:rsidRDefault="003E5248" w:rsidP="003E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оценки эффективности муниципальной  программе «Противодействие экстремизму и профилактика терроризма на территории </w:t>
      </w: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 поселения </w:t>
      </w:r>
      <w:r>
        <w:rPr>
          <w:b/>
          <w:kern w:val="2"/>
          <w:sz w:val="28"/>
          <w:szCs w:val="28"/>
        </w:rPr>
        <w:t>Слободского района Кировской области</w:t>
      </w:r>
      <w:r>
        <w:rPr>
          <w:b/>
          <w:sz w:val="28"/>
          <w:szCs w:val="28"/>
        </w:rPr>
        <w:t>»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эффективности: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 процентов – реализация программы считается эффективной;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менее 100 процентов – реализация программы считается неэффективной;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Социально-экономический эффект от реализации программы выражается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Совершенствовании</w:t>
      </w:r>
      <w:proofErr w:type="gramEnd"/>
      <w:r>
        <w:rPr>
          <w:sz w:val="28"/>
          <w:szCs w:val="28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МО </w:t>
      </w:r>
      <w:proofErr w:type="spellStart"/>
      <w:r>
        <w:rPr>
          <w:sz w:val="28"/>
          <w:szCs w:val="28"/>
        </w:rPr>
        <w:t>Закаринское</w:t>
      </w:r>
      <w:proofErr w:type="spellEnd"/>
      <w:r>
        <w:rPr>
          <w:sz w:val="28"/>
          <w:szCs w:val="28"/>
        </w:rPr>
        <w:t xml:space="preserve"> сельское  поселение.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Распространении</w:t>
      </w:r>
      <w:proofErr w:type="gramEnd"/>
      <w:r>
        <w:rPr>
          <w:sz w:val="28"/>
          <w:szCs w:val="28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3.Гармонизации межнациональных отношений, повышение уровня </w:t>
      </w:r>
      <w:proofErr w:type="spellStart"/>
      <w:r>
        <w:rPr>
          <w:sz w:val="28"/>
          <w:szCs w:val="28"/>
        </w:rPr>
        <w:t>этносоциальной</w:t>
      </w:r>
      <w:proofErr w:type="spellEnd"/>
      <w:r>
        <w:rPr>
          <w:sz w:val="28"/>
          <w:szCs w:val="28"/>
        </w:rPr>
        <w:t xml:space="preserve"> комфортности.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Укреплении</w:t>
      </w:r>
      <w:proofErr w:type="gramEnd"/>
      <w:r>
        <w:rPr>
          <w:sz w:val="28"/>
          <w:szCs w:val="28"/>
        </w:rPr>
        <w:t xml:space="preserve"> и культивирование в молодежной среде атмосферы межэтнического согласия и толерантности.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Недопущении</w:t>
      </w:r>
      <w:proofErr w:type="gramEnd"/>
      <w:r>
        <w:rPr>
          <w:sz w:val="28"/>
          <w:szCs w:val="28"/>
        </w:rPr>
        <w:t xml:space="preserve"> создания и деятельности националистических экстремистских молодежных группировок.</w:t>
      </w:r>
    </w:p>
    <w:p w:rsidR="003E5248" w:rsidRDefault="003E5248" w:rsidP="003E52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7.Формировании единого информационного пространства для пропаганды и распространения на территории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lastRenderedPageBreak/>
        <w:t>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3E5248" w:rsidRPr="009B254F" w:rsidRDefault="003E5248" w:rsidP="003E5248">
      <w:pPr>
        <w:spacing w:before="300" w:after="300"/>
        <w:jc w:val="right"/>
      </w:pPr>
      <w:r w:rsidRPr="009B254F">
        <w:t>П</w:t>
      </w:r>
      <w:r>
        <w:t>риложение №3</w:t>
      </w:r>
    </w:p>
    <w:p w:rsidR="003E5248" w:rsidRPr="00410B6C" w:rsidRDefault="003E5248" w:rsidP="003E5248">
      <w:pPr>
        <w:shd w:val="clear" w:color="auto" w:fill="FFFFFF"/>
        <w:spacing w:after="147"/>
        <w:jc w:val="center"/>
        <w:rPr>
          <w:color w:val="282828"/>
        </w:rPr>
      </w:pPr>
      <w:r w:rsidRPr="00410B6C">
        <w:rPr>
          <w:b/>
          <w:bCs/>
          <w:color w:val="282828"/>
        </w:rPr>
        <w:t>ПРОГРАММА</w:t>
      </w:r>
    </w:p>
    <w:p w:rsidR="003E5248" w:rsidRPr="00410B6C" w:rsidRDefault="003E5248" w:rsidP="005E71D4">
      <w:pPr>
        <w:shd w:val="clear" w:color="auto" w:fill="FFFFFF"/>
        <w:jc w:val="center"/>
        <w:rPr>
          <w:color w:val="282828"/>
        </w:rPr>
      </w:pPr>
      <w:r w:rsidRPr="00410B6C">
        <w:rPr>
          <w:b/>
          <w:bCs/>
          <w:color w:val="282828"/>
        </w:rPr>
        <w:t xml:space="preserve">мероприятий по обеспечению социальной и культурной адаптации иностранных граждан (мигрантов) в Российской Федерации и их интеграции в российское общество на территории </w:t>
      </w:r>
      <w:proofErr w:type="spellStart"/>
      <w:r w:rsidRPr="00410B6C">
        <w:rPr>
          <w:b/>
          <w:bCs/>
          <w:color w:val="282828"/>
        </w:rPr>
        <w:t>Закаринского</w:t>
      </w:r>
      <w:proofErr w:type="spellEnd"/>
      <w:r w:rsidRPr="00410B6C">
        <w:rPr>
          <w:b/>
          <w:bCs/>
          <w:color w:val="282828"/>
        </w:rPr>
        <w:t xml:space="preserve"> сельского поселения Слободского района Кировской </w:t>
      </w:r>
      <w:proofErr w:type="spellStart"/>
      <w:r w:rsidRPr="00410B6C">
        <w:rPr>
          <w:b/>
          <w:bCs/>
          <w:color w:val="282828"/>
        </w:rPr>
        <w:t>областина</w:t>
      </w:r>
      <w:proofErr w:type="spellEnd"/>
      <w:r w:rsidRPr="00410B6C">
        <w:rPr>
          <w:b/>
          <w:bCs/>
          <w:color w:val="282828"/>
        </w:rPr>
        <w:t xml:space="preserve"> 202</w:t>
      </w:r>
      <w:r w:rsidR="00832BC0">
        <w:rPr>
          <w:b/>
          <w:bCs/>
          <w:color w:val="282828"/>
        </w:rPr>
        <w:t>4</w:t>
      </w:r>
      <w:r w:rsidRPr="00410B6C">
        <w:rPr>
          <w:b/>
          <w:bCs/>
          <w:color w:val="282828"/>
        </w:rPr>
        <w:t>-202</w:t>
      </w:r>
      <w:r w:rsidR="00832BC0">
        <w:rPr>
          <w:b/>
          <w:bCs/>
          <w:color w:val="282828"/>
        </w:rPr>
        <w:t>6</w:t>
      </w:r>
      <w:r w:rsidRPr="00410B6C">
        <w:rPr>
          <w:b/>
          <w:bCs/>
          <w:color w:val="2828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0"/>
        <w:gridCol w:w="4113"/>
        <w:gridCol w:w="14"/>
        <w:gridCol w:w="1677"/>
        <w:gridCol w:w="3021"/>
      </w:tblGrid>
      <w:tr w:rsidR="003E5248" w:rsidRPr="00410B6C" w:rsidTr="005E71D4"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BC0B94">
            <w:pPr>
              <w:jc w:val="center"/>
              <w:rPr>
                <w:color w:val="282828"/>
              </w:rPr>
            </w:pPr>
            <w:r w:rsidRPr="00410B6C">
              <w:rPr>
                <w:b/>
                <w:bCs/>
                <w:color w:val="282828"/>
              </w:rPr>
              <w:t xml:space="preserve">№ </w:t>
            </w:r>
            <w:proofErr w:type="spellStart"/>
            <w:proofErr w:type="gramStart"/>
            <w:r w:rsidRPr="00410B6C">
              <w:rPr>
                <w:b/>
                <w:bCs/>
                <w:color w:val="282828"/>
              </w:rPr>
              <w:t>п</w:t>
            </w:r>
            <w:proofErr w:type="spellEnd"/>
            <w:proofErr w:type="gramEnd"/>
            <w:r w:rsidRPr="00410B6C">
              <w:rPr>
                <w:b/>
                <w:bCs/>
                <w:color w:val="282828"/>
              </w:rPr>
              <w:t>/</w:t>
            </w:r>
            <w:proofErr w:type="spellStart"/>
            <w:r w:rsidRPr="00410B6C">
              <w:rPr>
                <w:b/>
                <w:bCs/>
                <w:color w:val="282828"/>
              </w:rPr>
              <w:t>п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BC0B94">
            <w:pPr>
              <w:spacing w:after="147"/>
              <w:jc w:val="center"/>
              <w:rPr>
                <w:color w:val="282828"/>
              </w:rPr>
            </w:pPr>
            <w:r w:rsidRPr="00410B6C">
              <w:rPr>
                <w:b/>
                <w:bCs/>
                <w:color w:val="282828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BC0B94">
            <w:pPr>
              <w:spacing w:after="147"/>
              <w:jc w:val="center"/>
              <w:rPr>
                <w:color w:val="282828"/>
              </w:rPr>
            </w:pPr>
            <w:r w:rsidRPr="00410B6C">
              <w:rPr>
                <w:b/>
                <w:bCs/>
                <w:color w:val="282828"/>
              </w:rPr>
              <w:t>Срок проведения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BC0B94">
            <w:pPr>
              <w:spacing w:after="147"/>
              <w:jc w:val="center"/>
              <w:rPr>
                <w:color w:val="282828"/>
              </w:rPr>
            </w:pPr>
            <w:r w:rsidRPr="00410B6C">
              <w:rPr>
                <w:b/>
                <w:bCs/>
                <w:color w:val="282828"/>
              </w:rPr>
              <w:t>Ответственные</w:t>
            </w:r>
          </w:p>
        </w:tc>
      </w:tr>
      <w:tr w:rsidR="003E5248" w:rsidRPr="00410B6C" w:rsidTr="005E71D4">
        <w:trPr>
          <w:trHeight w:val="1387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 xml:space="preserve">Организация взаимодействия с Центром занятости населения в части получения информации о местах трудоустройства иностранных граждан в сельском поселении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Постоянно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Администрация</w:t>
            </w:r>
          </w:p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сельского поселения</w:t>
            </w:r>
          </w:p>
        </w:tc>
      </w:tr>
      <w:tr w:rsidR="003E5248" w:rsidRPr="00410B6C" w:rsidTr="005E71D4">
        <w:trPr>
          <w:trHeight w:val="1084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Постоянно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Администрация</w:t>
            </w:r>
          </w:p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сельского поселения</w:t>
            </w:r>
          </w:p>
        </w:tc>
      </w:tr>
      <w:tr w:rsidR="003E5248" w:rsidRPr="00410B6C" w:rsidTr="005E71D4"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Постоянно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Администрация сельского поселения</w:t>
            </w:r>
          </w:p>
        </w:tc>
      </w:tr>
      <w:tr w:rsidR="003E5248" w:rsidRPr="00410B6C" w:rsidTr="005E71D4"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 xml:space="preserve">Вовлечение иностранных граждан (мигрантов) и детей-мигрантов в мероприятия, проводимые в клубе - филиале МБУ РЦКД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Постоянно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клуб - филиал</w:t>
            </w:r>
          </w:p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 xml:space="preserve">МБУ РЦКД </w:t>
            </w:r>
          </w:p>
        </w:tc>
      </w:tr>
      <w:tr w:rsidR="003E5248" w:rsidRPr="00410B6C" w:rsidTr="005E71D4"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t>5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органов полиции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Постоянно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клуб - филиал</w:t>
            </w:r>
          </w:p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МБУ РЦКД</w:t>
            </w:r>
          </w:p>
        </w:tc>
      </w:tr>
      <w:tr w:rsidR="003E5248" w:rsidRPr="00410B6C" w:rsidTr="005E71D4"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t>6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rPr>
                <w:color w:val="282828"/>
              </w:rPr>
            </w:pPr>
            <w:r w:rsidRPr="00410B6C">
              <w:rPr>
                <w:color w:val="282828"/>
              </w:rPr>
              <w:t> 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Администрация сельского поселения</w:t>
            </w:r>
          </w:p>
        </w:tc>
      </w:tr>
      <w:tr w:rsidR="003E5248" w:rsidRPr="00410B6C" w:rsidTr="005E71D4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t>7</w:t>
            </w:r>
          </w:p>
        </w:tc>
        <w:tc>
          <w:tcPr>
            <w:tcW w:w="4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AE556B" w:rsidRDefault="003E5248" w:rsidP="00822E3E">
            <w:pPr>
              <w:shd w:val="clear" w:color="auto" w:fill="FFFFFF"/>
              <w:spacing w:after="30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E556B">
              <w:rPr>
                <w:color w:val="000000"/>
              </w:rPr>
              <w:t>беспечит</w:t>
            </w:r>
            <w:r>
              <w:rPr>
                <w:color w:val="000000"/>
              </w:rPr>
              <w:t>ь</w:t>
            </w:r>
            <w:r w:rsidRPr="00AE556B">
              <w:rPr>
                <w:color w:val="000000"/>
              </w:rPr>
              <w:t xml:space="preserve"> выполнение требований к антитеррористической защищенности объектов, находящихся в муниципальной собственности или в ведении </w:t>
            </w:r>
            <w:r>
              <w:rPr>
                <w:color w:val="000000"/>
              </w:rPr>
              <w:t xml:space="preserve">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>
              <w:rPr>
                <w:color w:val="282828"/>
              </w:rPr>
              <w:lastRenderedPageBreak/>
              <w:t>Постоянно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Администрация сельского поселения</w:t>
            </w:r>
          </w:p>
        </w:tc>
      </w:tr>
      <w:tr w:rsidR="003E5248" w:rsidRPr="00410B6C" w:rsidTr="005E71D4">
        <w:trPr>
          <w:trHeight w:val="254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5E71D4" w:rsidP="00BC0B94">
            <w:pPr>
              <w:spacing w:after="147"/>
              <w:jc w:val="center"/>
              <w:rPr>
                <w:color w:val="282828"/>
              </w:rPr>
            </w:pPr>
            <w:r>
              <w:rPr>
                <w:color w:val="282828"/>
              </w:rPr>
              <w:lastRenderedPageBreak/>
              <w:t>8</w:t>
            </w:r>
          </w:p>
        </w:tc>
        <w:tc>
          <w:tcPr>
            <w:tcW w:w="4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hd w:val="clear" w:color="auto" w:fill="FFFFFF"/>
              <w:spacing w:after="300"/>
              <w:textAlignment w:val="baseline"/>
              <w:rPr>
                <w:color w:val="282828"/>
              </w:rPr>
            </w:pPr>
            <w:r>
              <w:rPr>
                <w:color w:val="000000"/>
              </w:rPr>
              <w:t>Н</w:t>
            </w:r>
            <w:r w:rsidRPr="00AE556B">
              <w:rPr>
                <w:color w:val="000000"/>
              </w:rPr>
              <w:t>аправлят</w:t>
            </w:r>
            <w:r>
              <w:rPr>
                <w:color w:val="000000"/>
              </w:rPr>
              <w:t>ь</w:t>
            </w:r>
            <w:r w:rsidRPr="00AE556B">
              <w:rPr>
                <w:color w:val="000000"/>
              </w:rPr>
              <w:t xml:space="preserve">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</w:t>
            </w:r>
            <w:r>
              <w:rPr>
                <w:color w:val="000000"/>
              </w:rPr>
              <w:t>и субъекта Российской Федерации</w:t>
            </w: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>
              <w:rPr>
                <w:color w:val="282828"/>
              </w:rPr>
              <w:t>По мере необходимости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8" w:rsidRPr="00410B6C" w:rsidRDefault="003E5248" w:rsidP="00822E3E">
            <w:pPr>
              <w:spacing w:after="147"/>
              <w:rPr>
                <w:color w:val="282828"/>
              </w:rPr>
            </w:pPr>
            <w:r w:rsidRPr="00410B6C">
              <w:rPr>
                <w:color w:val="282828"/>
              </w:rPr>
              <w:t>Администрация сельского поселения</w:t>
            </w:r>
          </w:p>
        </w:tc>
      </w:tr>
    </w:tbl>
    <w:p w:rsidR="003E5248" w:rsidRDefault="003E5248" w:rsidP="003E5248">
      <w:pPr>
        <w:ind w:firstLine="708"/>
        <w:jc w:val="both"/>
        <w:rPr>
          <w:sz w:val="28"/>
          <w:szCs w:val="28"/>
        </w:rPr>
      </w:pPr>
    </w:p>
    <w:p w:rsidR="003E5248" w:rsidRDefault="003E5248" w:rsidP="003E5248"/>
    <w:sectPr w:rsidR="003E5248" w:rsidSect="000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48"/>
    <w:rsid w:val="000317E2"/>
    <w:rsid w:val="00093498"/>
    <w:rsid w:val="000B710C"/>
    <w:rsid w:val="000D1742"/>
    <w:rsid w:val="00152CB3"/>
    <w:rsid w:val="00226BFE"/>
    <w:rsid w:val="00247615"/>
    <w:rsid w:val="002A070B"/>
    <w:rsid w:val="003025E6"/>
    <w:rsid w:val="003A35AF"/>
    <w:rsid w:val="003E3D93"/>
    <w:rsid w:val="003E5248"/>
    <w:rsid w:val="00436C53"/>
    <w:rsid w:val="00480C73"/>
    <w:rsid w:val="005332AE"/>
    <w:rsid w:val="00546131"/>
    <w:rsid w:val="005759C3"/>
    <w:rsid w:val="005B2A28"/>
    <w:rsid w:val="005E71D4"/>
    <w:rsid w:val="00600773"/>
    <w:rsid w:val="00611D17"/>
    <w:rsid w:val="00616332"/>
    <w:rsid w:val="00656198"/>
    <w:rsid w:val="00662EB3"/>
    <w:rsid w:val="006F3B2D"/>
    <w:rsid w:val="00720FC1"/>
    <w:rsid w:val="007816B7"/>
    <w:rsid w:val="007B0A4B"/>
    <w:rsid w:val="007D7928"/>
    <w:rsid w:val="007F6412"/>
    <w:rsid w:val="007F794B"/>
    <w:rsid w:val="00822E3E"/>
    <w:rsid w:val="00832BC0"/>
    <w:rsid w:val="00883B5F"/>
    <w:rsid w:val="00903CD5"/>
    <w:rsid w:val="009454DF"/>
    <w:rsid w:val="009F0AD0"/>
    <w:rsid w:val="00A072C5"/>
    <w:rsid w:val="00AE06A4"/>
    <w:rsid w:val="00B66EF9"/>
    <w:rsid w:val="00BE5CA7"/>
    <w:rsid w:val="00C002F0"/>
    <w:rsid w:val="00CA57C6"/>
    <w:rsid w:val="00D80E25"/>
    <w:rsid w:val="00DD7577"/>
    <w:rsid w:val="00DE42DA"/>
    <w:rsid w:val="00DE6ECA"/>
    <w:rsid w:val="00E40989"/>
    <w:rsid w:val="00E80AB6"/>
    <w:rsid w:val="00EA0FBF"/>
    <w:rsid w:val="00EE561A"/>
    <w:rsid w:val="00F6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E5248"/>
    <w:pPr>
      <w:widowControl w:val="0"/>
      <w:autoSpaceDE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8">
    <w:name w:val="18 пт"/>
    <w:basedOn w:val="a0"/>
    <w:qFormat/>
    <w:rsid w:val="003E5248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3E5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48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3E5248"/>
    <w:pPr>
      <w:spacing w:line="240" w:lineRule="auto"/>
      <w:jc w:val="left"/>
    </w:pPr>
    <w:rPr>
      <w:rFonts w:ascii="Liberation Serif" w:eastAsia="N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E5248"/>
    <w:pPr>
      <w:widowControl w:val="0"/>
      <w:autoSpaceDE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8">
    <w:name w:val="18 пт"/>
    <w:basedOn w:val="a0"/>
    <w:qFormat/>
    <w:rsid w:val="003E5248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3E5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48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3E5248"/>
    <w:pPr>
      <w:spacing w:line="240" w:lineRule="auto"/>
      <w:jc w:val="left"/>
    </w:pPr>
    <w:rPr>
      <w:rFonts w:ascii="Liberation Serif" w:eastAsia="N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2023-12-26T05:42:00Z</dcterms:created>
  <dcterms:modified xsi:type="dcterms:W3CDTF">2023-12-26T07:42:00Z</dcterms:modified>
</cp:coreProperties>
</file>