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2B" w:rsidRDefault="00C60A4C">
      <w:pPr>
        <w:jc w:val="center"/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32130" cy="6775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192B" w:rsidRDefault="0048192B">
      <w:pPr>
        <w:jc w:val="center"/>
        <w:rPr>
          <w:rStyle w:val="18"/>
        </w:rPr>
      </w:pPr>
    </w:p>
    <w:p w:rsidR="0048192B" w:rsidRDefault="00C60A4C">
      <w:pPr>
        <w:spacing w:line="360" w:lineRule="auto"/>
      </w:pPr>
      <w:r>
        <w:rPr>
          <w:b/>
          <w:bCs/>
          <w:sz w:val="28"/>
          <w:szCs w:val="28"/>
        </w:rPr>
        <w:t>АДМИНИСТРАЦИЯ ЗАКАРИНСКОГО СЕЛЬСКОГО ПОСЕЛЕНИЯ</w:t>
      </w:r>
    </w:p>
    <w:p w:rsidR="0048192B" w:rsidRDefault="00C60A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СЛОБОДСКОГО РАЙОНА КИРОВСКОЙ ОБЛАСТИ  </w:t>
      </w:r>
    </w:p>
    <w:p w:rsidR="0048192B" w:rsidRDefault="0048192B">
      <w:pPr>
        <w:jc w:val="center"/>
        <w:rPr>
          <w:b/>
          <w:bCs/>
          <w:sz w:val="28"/>
          <w:szCs w:val="28"/>
        </w:rPr>
      </w:pPr>
    </w:p>
    <w:p w:rsidR="0048192B" w:rsidRDefault="00C6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192B" w:rsidRDefault="0048192B">
      <w:pPr>
        <w:rPr>
          <w:b/>
          <w:sz w:val="28"/>
          <w:szCs w:val="28"/>
        </w:rPr>
      </w:pPr>
    </w:p>
    <w:p w:rsidR="0048192B" w:rsidRPr="00076377" w:rsidRDefault="00C60A4C">
      <w:pPr>
        <w:rPr>
          <w:b/>
          <w:sz w:val="28"/>
          <w:szCs w:val="28"/>
        </w:rPr>
      </w:pPr>
      <w:r w:rsidRPr="00076377">
        <w:rPr>
          <w:sz w:val="28"/>
          <w:szCs w:val="28"/>
          <w:u w:val="single"/>
        </w:rPr>
        <w:t>2</w:t>
      </w:r>
      <w:r w:rsidR="00ED160F" w:rsidRPr="00076377">
        <w:rPr>
          <w:sz w:val="28"/>
          <w:szCs w:val="28"/>
          <w:u w:val="single"/>
        </w:rPr>
        <w:t>1</w:t>
      </w:r>
      <w:r w:rsidRPr="00076377">
        <w:rPr>
          <w:sz w:val="28"/>
          <w:szCs w:val="28"/>
          <w:u w:val="single"/>
        </w:rPr>
        <w:t>.12.202</w:t>
      </w:r>
      <w:r w:rsidR="0000007D" w:rsidRPr="00076377">
        <w:rPr>
          <w:sz w:val="28"/>
          <w:szCs w:val="28"/>
          <w:u w:val="single"/>
        </w:rPr>
        <w:t>3</w:t>
      </w:r>
      <w:r w:rsidR="00076377">
        <w:rPr>
          <w:sz w:val="28"/>
          <w:szCs w:val="28"/>
        </w:rPr>
        <w:t xml:space="preserve">                                                                                                      </w:t>
      </w:r>
      <w:r w:rsidRPr="00076377">
        <w:rPr>
          <w:sz w:val="28"/>
          <w:szCs w:val="28"/>
          <w:u w:val="single"/>
        </w:rPr>
        <w:t xml:space="preserve">№  </w:t>
      </w:r>
      <w:r w:rsidR="0000007D" w:rsidRPr="00076377">
        <w:rPr>
          <w:sz w:val="28"/>
          <w:szCs w:val="28"/>
          <w:u w:val="single"/>
        </w:rPr>
        <w:t>79</w:t>
      </w:r>
    </w:p>
    <w:p w:rsidR="0048192B" w:rsidRDefault="00C60A4C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с.Закаринье</w:t>
      </w:r>
    </w:p>
    <w:p w:rsidR="0048192B" w:rsidRDefault="004819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92B" w:rsidRDefault="00C60A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Порядка составления и ведения сводной</w:t>
      </w:r>
    </w:p>
    <w:p w:rsidR="0048192B" w:rsidRDefault="00C60A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росписи бюджета Закаринского сельского</w:t>
      </w:r>
    </w:p>
    <w:p w:rsidR="0048192B" w:rsidRDefault="00C60A4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</w:t>
      </w:r>
    </w:p>
    <w:p w:rsidR="0048192B" w:rsidRDefault="00C60A4C">
      <w:pPr>
        <w:rPr>
          <w:caps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7"/>
        </w:rPr>
        <w:tab/>
      </w:r>
    </w:p>
    <w:p w:rsidR="0048192B" w:rsidRDefault="00C60A4C" w:rsidP="00076377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Бюджетным кодексом Российской Федерации (далее – Бюджетный кодекс) и решением Закаринской сельской Думы от 27.08.2020 № 36/141 «Об утверждении Положения о бюджетном процессе Закаринского сельского поселения</w:t>
      </w:r>
      <w:r>
        <w:rPr>
          <w:rFonts w:ascii="Times New Roman" w:hAnsi="Times New Roman" w:cs="Times New Roman"/>
          <w:sz w:val="27"/>
          <w:szCs w:val="27"/>
        </w:rPr>
        <w:t>»:</w:t>
      </w:r>
    </w:p>
    <w:p w:rsidR="0048192B" w:rsidRDefault="00C60A4C" w:rsidP="000763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1.Утвердить прилагаемый Порядок составления и ведения сводной бюджетной росписи бюджета Закаринского сельского поселения. Прилагается.</w:t>
      </w:r>
    </w:p>
    <w:p w:rsidR="0048192B" w:rsidRDefault="00C60A4C" w:rsidP="00076377">
      <w:pPr>
        <w:pStyle w:val="ConsNormal"/>
        <w:widowControl/>
        <w:spacing w:line="276" w:lineRule="auto"/>
        <w:ind w:righ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Контроль за исполнением настоящего распоряжения возлагаю на себя.</w:t>
      </w:r>
    </w:p>
    <w:p w:rsidR="0048192B" w:rsidRDefault="00C60A4C" w:rsidP="00076377">
      <w:pPr>
        <w:pStyle w:val="ConsNormal"/>
        <w:widowControl/>
        <w:spacing w:line="276" w:lineRule="auto"/>
        <w:ind w:righ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DB6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ведении сводной бюджетной росписи, начиная с бюджета 202</w:t>
      </w:r>
      <w:r w:rsidR="000000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192B" w:rsidRDefault="0048192B" w:rsidP="0007637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92B" w:rsidRDefault="0048192B" w:rsidP="0007637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92B" w:rsidRDefault="0048192B" w:rsidP="0007637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192B" w:rsidRDefault="0048192B" w:rsidP="0007637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8192B" w:rsidRDefault="00C60A4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8192B" w:rsidRDefault="00C60A4C" w:rsidP="00C60A4C">
      <w:pPr>
        <w:rPr>
          <w:sz w:val="28"/>
          <w:szCs w:val="36"/>
        </w:rPr>
      </w:pPr>
      <w:r>
        <w:rPr>
          <w:sz w:val="28"/>
          <w:szCs w:val="28"/>
        </w:rPr>
        <w:t>Закаринского сельского поселения                                             Г.Н.Елькина</w:t>
      </w:r>
    </w:p>
    <w:p w:rsidR="0048192B" w:rsidRDefault="004819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8192B" w:rsidRDefault="0048192B">
      <w:pPr>
        <w:rPr>
          <w:caps/>
          <w:sz w:val="27"/>
          <w:szCs w:val="27"/>
        </w:rPr>
      </w:pPr>
    </w:p>
    <w:p w:rsidR="0048192B" w:rsidRDefault="0048192B">
      <w:pPr>
        <w:rPr>
          <w:caps/>
          <w:sz w:val="27"/>
          <w:szCs w:val="27"/>
        </w:rPr>
      </w:pPr>
    </w:p>
    <w:p w:rsidR="00C60A4C" w:rsidRDefault="00C60A4C">
      <w:pPr>
        <w:rPr>
          <w:caps/>
          <w:sz w:val="27"/>
          <w:szCs w:val="27"/>
        </w:rPr>
      </w:pPr>
    </w:p>
    <w:p w:rsidR="0048192B" w:rsidRDefault="0048192B">
      <w:pPr>
        <w:rPr>
          <w:caps/>
          <w:sz w:val="27"/>
          <w:szCs w:val="27"/>
        </w:rPr>
      </w:pPr>
    </w:p>
    <w:p w:rsidR="0048192B" w:rsidRDefault="0048192B">
      <w:pPr>
        <w:jc w:val="right"/>
        <w:rPr>
          <w:caps/>
          <w:sz w:val="28"/>
          <w:szCs w:val="28"/>
        </w:rPr>
      </w:pPr>
    </w:p>
    <w:p w:rsidR="0048192B" w:rsidRDefault="00C60A4C" w:rsidP="00076377">
      <w:pPr>
        <w:jc w:val="right"/>
        <w:rPr>
          <w:rFonts w:cs="Courier New"/>
          <w:sz w:val="28"/>
          <w:szCs w:val="28"/>
        </w:rPr>
      </w:pPr>
      <w:r>
        <w:rPr>
          <w:smallCaps/>
          <w:sz w:val="28"/>
          <w:szCs w:val="28"/>
        </w:rPr>
        <w:lastRenderedPageBreak/>
        <w:t>утвержден</w:t>
      </w:r>
    </w:p>
    <w:p w:rsidR="0048192B" w:rsidRDefault="00C60A4C" w:rsidP="0007637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48192B" w:rsidRDefault="00C60A4C" w:rsidP="00076377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Закаринского</w:t>
      </w:r>
    </w:p>
    <w:p w:rsidR="0048192B" w:rsidRDefault="00C60A4C" w:rsidP="000763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 </w:t>
      </w:r>
    </w:p>
    <w:p w:rsidR="0048192B" w:rsidRDefault="00C60A4C" w:rsidP="0007637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2</w:t>
      </w:r>
      <w:r w:rsidR="00ED160F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00007D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0007D">
        <w:rPr>
          <w:sz w:val="28"/>
          <w:szCs w:val="28"/>
        </w:rPr>
        <w:t>79</w:t>
      </w:r>
    </w:p>
    <w:p w:rsidR="0048192B" w:rsidRDefault="0048192B">
      <w:pPr>
        <w:jc w:val="center"/>
        <w:outlineLvl w:val="0"/>
        <w:rPr>
          <w:b/>
          <w:sz w:val="28"/>
          <w:szCs w:val="28"/>
        </w:rPr>
      </w:pPr>
    </w:p>
    <w:p w:rsidR="0048192B" w:rsidRDefault="00C60A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8192B" w:rsidRDefault="00C6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И ВЕДЕНИЯ </w:t>
      </w:r>
    </w:p>
    <w:p w:rsidR="0048192B" w:rsidRDefault="00C6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СВОДНОЙ БЮДЖЕТНОЙ РОСПИСИ БЮДЖЕТА ЗАКАРИНСКОГО СЕЛЬСКОГО ПОСЕЛЕНИЯ</w:t>
      </w:r>
      <w:bookmarkStart w:id="0" w:name="_GoBack"/>
      <w:bookmarkEnd w:id="0"/>
    </w:p>
    <w:p w:rsidR="0048192B" w:rsidRDefault="0048192B">
      <w:pPr>
        <w:jc w:val="center"/>
        <w:rPr>
          <w:b/>
          <w:sz w:val="28"/>
          <w:szCs w:val="28"/>
        </w:rPr>
      </w:pPr>
    </w:p>
    <w:p w:rsidR="0048192B" w:rsidRDefault="00C60A4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8192B" w:rsidRDefault="0048192B">
      <w:pPr>
        <w:ind w:left="360"/>
        <w:rPr>
          <w:b/>
          <w:sz w:val="28"/>
          <w:szCs w:val="28"/>
        </w:rPr>
      </w:pPr>
    </w:p>
    <w:p w:rsidR="0048192B" w:rsidRDefault="00C60A4C">
      <w:pPr>
        <w:autoSpaceDE w:val="0"/>
        <w:jc w:val="both"/>
        <w:outlineLvl w:val="2"/>
      </w:pPr>
      <w:r>
        <w:rPr>
          <w:sz w:val="27"/>
          <w:szCs w:val="27"/>
        </w:rPr>
        <w:t xml:space="preserve">           1. Настоящий Порядок составления и ведения сводной бюджетной росписи (далее – Порядок) разработан в соответствии с Бюджетным кодексом Российской Федерации (далее – Бюджетный кодекс)  и решением </w:t>
      </w:r>
      <w:r>
        <w:rPr>
          <w:sz w:val="28"/>
          <w:szCs w:val="28"/>
        </w:rPr>
        <w:t>Закаринской</w:t>
      </w:r>
      <w:r>
        <w:rPr>
          <w:sz w:val="27"/>
          <w:szCs w:val="27"/>
        </w:rPr>
        <w:t xml:space="preserve"> сельской Думы от 27.08.2020 № 36/141 «Об утверждении Положения о бюджетном процессе </w:t>
      </w:r>
      <w:r>
        <w:rPr>
          <w:sz w:val="28"/>
          <w:szCs w:val="28"/>
        </w:rPr>
        <w:t>Закаринского</w:t>
      </w:r>
      <w:r>
        <w:rPr>
          <w:sz w:val="27"/>
          <w:szCs w:val="27"/>
        </w:rPr>
        <w:t xml:space="preserve"> сельского поселения» (далее – Решение)в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роспись) и лимитов бюджетных обязательств (далее – ЛБО).</w:t>
      </w:r>
    </w:p>
    <w:p w:rsidR="0048192B" w:rsidRDefault="00C60A4C">
      <w:pPr>
        <w:autoSpaceDE w:val="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     2. Составление и ведение сводной росписи и ЛБО осуществляется в программном комплексе «Смета – СМАРТ), являющимся составной частью автоматизированной системы управления бюджетным процессом </w:t>
      </w:r>
      <w:r>
        <w:rPr>
          <w:sz w:val="28"/>
          <w:szCs w:val="28"/>
        </w:rPr>
        <w:t>Закаринского</w:t>
      </w:r>
      <w:r>
        <w:rPr>
          <w:sz w:val="27"/>
          <w:szCs w:val="27"/>
        </w:rPr>
        <w:t xml:space="preserve"> сельского поселения (далее – ПК «Смета – СМАРТ»).   </w:t>
      </w:r>
    </w:p>
    <w:p w:rsidR="0048192B" w:rsidRDefault="0048192B">
      <w:pPr>
        <w:rPr>
          <w:b/>
          <w:sz w:val="28"/>
          <w:szCs w:val="28"/>
        </w:rPr>
      </w:pPr>
    </w:p>
    <w:p w:rsidR="0048192B" w:rsidRDefault="00C60A4C">
      <w:pPr>
        <w:jc w:val="center"/>
      </w:pPr>
      <w:r>
        <w:rPr>
          <w:b/>
          <w:sz w:val="28"/>
          <w:szCs w:val="28"/>
        </w:rPr>
        <w:t xml:space="preserve">2. СОСТАВЛЕНИЕ И УТВЕРЖДЕНИЕ </w:t>
      </w:r>
    </w:p>
    <w:p w:rsidR="0048192B" w:rsidRDefault="00C60A4C">
      <w:pPr>
        <w:jc w:val="center"/>
      </w:pPr>
      <w:r>
        <w:rPr>
          <w:b/>
          <w:sz w:val="28"/>
          <w:szCs w:val="28"/>
        </w:rPr>
        <w:t xml:space="preserve">СВОДНОЙ БЮДЖЕТНОЙ РОСПИСИ </w:t>
      </w:r>
    </w:p>
    <w:p w:rsidR="0048192B" w:rsidRDefault="0048192B">
      <w:pPr>
        <w:autoSpaceDE w:val="0"/>
        <w:jc w:val="both"/>
        <w:rPr>
          <w:b/>
          <w:sz w:val="28"/>
          <w:szCs w:val="28"/>
        </w:rPr>
      </w:pPr>
    </w:p>
    <w:p w:rsidR="0048192B" w:rsidRDefault="00C60A4C">
      <w:pPr>
        <w:autoSpaceDE w:val="0"/>
        <w:jc w:val="both"/>
      </w:pPr>
      <w:r>
        <w:rPr>
          <w:sz w:val="27"/>
          <w:szCs w:val="27"/>
        </w:rPr>
        <w:t xml:space="preserve">          2.1. Сводная роспись составляется по форме согласно </w:t>
      </w:r>
      <w:r>
        <w:rPr>
          <w:b/>
          <w:sz w:val="27"/>
          <w:szCs w:val="27"/>
        </w:rPr>
        <w:t>приложению № 1</w:t>
      </w:r>
      <w:r>
        <w:rPr>
          <w:sz w:val="27"/>
          <w:szCs w:val="27"/>
        </w:rPr>
        <w:t xml:space="preserve"> к настоящему Порядку и включает в себя: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2.1.1. Бюджетные ассигнования по ГРБС, разделам, подразделам целевым статьям (муниципальным программам </w:t>
      </w:r>
      <w:r>
        <w:rPr>
          <w:sz w:val="28"/>
          <w:szCs w:val="28"/>
        </w:rPr>
        <w:t>Закаринского</w:t>
      </w:r>
      <w:r>
        <w:rPr>
          <w:sz w:val="27"/>
          <w:szCs w:val="27"/>
        </w:rPr>
        <w:t xml:space="preserve"> сельского поселенияи непрограммным направлениям деятельности), группам видов расходов классификации расходов бюджетов. </w:t>
      </w:r>
      <w:r>
        <w:rPr>
          <w:sz w:val="27"/>
          <w:szCs w:val="27"/>
        </w:rPr>
        <w:tab/>
      </w:r>
    </w:p>
    <w:p w:rsidR="0048192B" w:rsidRDefault="00C60A4C">
      <w:pPr>
        <w:autoSpaceDE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ab/>
        <w:t>2.1.2. Бюджетные ассигнования по источникам финансирования дефицита бюджета поселения в разрезе кодов классификации источников финансирования дефицитов бюджетов.</w:t>
      </w:r>
    </w:p>
    <w:p w:rsidR="0048192B" w:rsidRDefault="00C60A4C">
      <w:pPr>
        <w:autoSpaceDE w:val="0"/>
        <w:jc w:val="both"/>
        <w:outlineLvl w:val="1"/>
      </w:pPr>
      <w:r>
        <w:rPr>
          <w:sz w:val="27"/>
          <w:szCs w:val="27"/>
        </w:rPr>
        <w:tab/>
        <w:t>2.2. На основании решения Закаринской сельской Думы «О бюджете Закаринское сельское поселение на очередной финансовый год и плановый период (далее - решение о бюджете) составляется сводная роспись и анализируется на соответствие решению о бюджете.</w:t>
      </w:r>
    </w:p>
    <w:p w:rsidR="0048192B" w:rsidRDefault="00C60A4C">
      <w:pPr>
        <w:jc w:val="both"/>
      </w:pPr>
      <w:r>
        <w:rPr>
          <w:sz w:val="27"/>
          <w:szCs w:val="27"/>
        </w:rPr>
        <w:t xml:space="preserve">         2.3 Сводная роспись утверждается главой администрации не позднее 17 дней со дня принятия бюджета сельского поселения.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Утвержденные показатели сводной росписи должны соответствовать решению о бюджете сельского поселения. </w:t>
      </w:r>
    </w:p>
    <w:p w:rsidR="0048192B" w:rsidRDefault="0048192B">
      <w:pPr>
        <w:jc w:val="both"/>
        <w:rPr>
          <w:sz w:val="27"/>
          <w:szCs w:val="27"/>
        </w:rPr>
      </w:pPr>
    </w:p>
    <w:p w:rsidR="0048192B" w:rsidRDefault="00C60A4C">
      <w:pPr>
        <w:ind w:left="2280"/>
      </w:pPr>
      <w:r>
        <w:rPr>
          <w:b/>
          <w:sz w:val="27"/>
          <w:szCs w:val="27"/>
        </w:rPr>
        <w:t>3. СОСТАВЛЕНИЕ И УТВЕРЖДЕНИЕ ЛБО</w:t>
      </w:r>
    </w:p>
    <w:p w:rsidR="0048192B" w:rsidRDefault="0048192B">
      <w:pPr>
        <w:rPr>
          <w:b/>
          <w:sz w:val="27"/>
          <w:szCs w:val="27"/>
        </w:rPr>
      </w:pP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3.1. Лимиты бюджетных обязательств ГРБС (далее – ЛБО)   составляются и формируются в пределах бюджетных ассигнований, установленных решением, по форме согласно </w:t>
      </w:r>
      <w:r>
        <w:rPr>
          <w:b/>
          <w:sz w:val="27"/>
          <w:szCs w:val="27"/>
        </w:rPr>
        <w:t>приложению № 2</w:t>
      </w:r>
      <w:r>
        <w:rPr>
          <w:sz w:val="27"/>
          <w:szCs w:val="27"/>
        </w:rPr>
        <w:t xml:space="preserve"> к настоящему Порядку по ГРБС, разделам, подразделам, целевым статьям (муниципальным программам Закаринского сельского поселения и непрограммным направлениям деятельности), группам, подгруппам и элементам видов расходов классификации расходов бюджетов.</w:t>
      </w:r>
    </w:p>
    <w:p w:rsidR="0048192B" w:rsidRDefault="00C60A4C">
      <w:pPr>
        <w:autoSpaceDE w:val="0"/>
        <w:jc w:val="both"/>
        <w:outlineLvl w:val="1"/>
      </w:pPr>
      <w:r>
        <w:rPr>
          <w:sz w:val="27"/>
          <w:szCs w:val="27"/>
        </w:rPr>
        <w:t xml:space="preserve">          3.2. Ежегодно, не позднее 17 дней со дня принятия бюджета поселения, ЛБО вносятся на утверждение главе администрации.</w:t>
      </w:r>
    </w:p>
    <w:p w:rsidR="0048192B" w:rsidRDefault="00DB671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3.3.</w:t>
      </w:r>
      <w:r w:rsidR="00C60A4C">
        <w:rPr>
          <w:sz w:val="27"/>
          <w:szCs w:val="27"/>
        </w:rPr>
        <w:t>ЛБО утверждаются главой администрации в рамках его исключительных полномочий, установленных пунктом 1 статьи 21 Решения.</w:t>
      </w:r>
    </w:p>
    <w:p w:rsidR="0048192B" w:rsidRDefault="00C60A4C">
      <w:pPr>
        <w:autoSpaceDE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ab/>
        <w:t>ЛБО по расходам на исполнение публичных нормативных обязательств не утверждаются.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8192B" w:rsidRDefault="00C60A4C">
      <w:pPr>
        <w:jc w:val="center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 ДОВЕДЕНИЕ ПОКАЗАТЕЛЕЙ СВОДНОЙ БЮДЖЕТНОЙ РОСПИСИ БЮДЖЕТА ПОСЕЛЕНИЯ И ЛИМИТОВ БЮДЖЕТНЫХ ОБЯЗАТЕЛЬСТВ </w:t>
      </w:r>
    </w:p>
    <w:p w:rsidR="0048192B" w:rsidRDefault="0048192B">
      <w:pPr>
        <w:jc w:val="both"/>
        <w:rPr>
          <w:b/>
          <w:sz w:val="28"/>
          <w:szCs w:val="28"/>
        </w:rPr>
      </w:pPr>
    </w:p>
    <w:p w:rsidR="0048192B" w:rsidRDefault="00C60A4C">
      <w:pPr>
        <w:jc w:val="both"/>
      </w:pPr>
      <w:r>
        <w:rPr>
          <w:sz w:val="28"/>
          <w:szCs w:val="28"/>
        </w:rPr>
        <w:tab/>
      </w:r>
      <w:r w:rsidR="00DB6710">
        <w:rPr>
          <w:sz w:val="27"/>
          <w:szCs w:val="27"/>
        </w:rPr>
        <w:t>12.</w:t>
      </w:r>
      <w:r>
        <w:rPr>
          <w:sz w:val="27"/>
          <w:szCs w:val="27"/>
        </w:rPr>
        <w:t>В соответствии с пунктом 5 статьи 217 Бюджетного кодекса утвержденные показатели сводной росписи ежегодно, не позднее 28 декабря, доводятся: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12.1. По расходам – в форме уведомлений о бюджетных ассигнованиях согласно </w:t>
      </w:r>
      <w:r>
        <w:rPr>
          <w:b/>
          <w:sz w:val="27"/>
          <w:szCs w:val="27"/>
        </w:rPr>
        <w:t>приложению № 3</w:t>
      </w:r>
      <w:r>
        <w:rPr>
          <w:sz w:val="27"/>
          <w:szCs w:val="27"/>
        </w:rPr>
        <w:t xml:space="preserve"> к настоящему Порядку.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12.2. По источникам финансирования дефицита бюджета поселения –  в форме уведомления согласно </w:t>
      </w:r>
      <w:r>
        <w:rPr>
          <w:b/>
          <w:sz w:val="27"/>
          <w:szCs w:val="27"/>
        </w:rPr>
        <w:t>приложению № 4</w:t>
      </w:r>
      <w:r>
        <w:rPr>
          <w:sz w:val="27"/>
          <w:szCs w:val="27"/>
        </w:rPr>
        <w:t xml:space="preserve"> к настоящему Порядку.</w:t>
      </w:r>
    </w:p>
    <w:p w:rsidR="0048192B" w:rsidRDefault="00C60A4C">
      <w:pPr>
        <w:jc w:val="both"/>
      </w:pPr>
      <w:r>
        <w:rPr>
          <w:sz w:val="27"/>
          <w:szCs w:val="27"/>
        </w:rPr>
        <w:t xml:space="preserve">          13. ЛБО ежегодно, не позднее 28 декабря в форме уведомлений согласно </w:t>
      </w:r>
      <w:r>
        <w:rPr>
          <w:b/>
          <w:sz w:val="27"/>
          <w:szCs w:val="27"/>
        </w:rPr>
        <w:t>приложению № 5</w:t>
      </w:r>
      <w:r>
        <w:rPr>
          <w:sz w:val="27"/>
          <w:szCs w:val="27"/>
        </w:rPr>
        <w:t xml:space="preserve"> к настоящему Порядку.</w:t>
      </w:r>
    </w:p>
    <w:p w:rsidR="0048192B" w:rsidRDefault="0048192B">
      <w:pPr>
        <w:autoSpaceDE w:val="0"/>
        <w:jc w:val="both"/>
        <w:rPr>
          <w:sz w:val="28"/>
          <w:szCs w:val="28"/>
        </w:rPr>
      </w:pPr>
    </w:p>
    <w:p w:rsidR="0048192B" w:rsidRDefault="00C60A4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ВЕДЕНИЕ СВОДНОЙ БЮДЖЕТНОЙ РОСПИСИ БЮДЖЕТА ПОСЕЛЕНИЯ И ИЗМЕНЕНИЕ ЛИМИТОВ БЮДЖЕТНЫХ ОБЯЗАТЕЛЬСТВ </w:t>
      </w:r>
    </w:p>
    <w:p w:rsidR="0048192B" w:rsidRDefault="0048192B">
      <w:pPr>
        <w:rPr>
          <w:b/>
          <w:sz w:val="28"/>
          <w:szCs w:val="28"/>
        </w:rPr>
      </w:pPr>
    </w:p>
    <w:p w:rsidR="0048192B" w:rsidRDefault="00C60A4C">
      <w:pPr>
        <w:autoSpaceDE w:val="0"/>
        <w:jc w:val="both"/>
      </w:pPr>
      <w:r>
        <w:rPr>
          <w:sz w:val="27"/>
          <w:szCs w:val="27"/>
        </w:rPr>
        <w:t>14. Ведение сводной росписи и изменение ЛБО осуществляет специалистом 1 категории посредством внесения изменений в показатели сводной росписи и ЛБО (далее – изменение сводной росписи и ЛБО).</w:t>
      </w: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15. Изменение сводной росписи и ЛБО осуществляется: 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15.1. В случае принятия решения сельской Думы о внесении изменений в решение о бюджете поселения.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15.2. В соответствии с пунктом 3 статьи 217 Бюджетного кодекса.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15.3. В соответствии со статьей 232 Бюджетного кодекса.</w:t>
      </w:r>
    </w:p>
    <w:p w:rsidR="0048192B" w:rsidRDefault="00C60A4C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>15.4. Перераспределения бюджетных ассигнований между кодами расходов классификации операций сектора государственного управления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16. В случае принятия решения сельской Думы о внесении изменений в решение о бюджете поселения устанавливается следующий порядок изменения сводной росписи и ЛБО:</w:t>
      </w:r>
    </w:p>
    <w:p w:rsidR="0048192B" w:rsidRDefault="00C60A4C">
      <w:pPr>
        <w:jc w:val="both"/>
      </w:pPr>
      <w:r>
        <w:rPr>
          <w:sz w:val="27"/>
          <w:szCs w:val="27"/>
        </w:rPr>
        <w:lastRenderedPageBreak/>
        <w:t xml:space="preserve">         16.1. Не позднее 5 рабочих дней после подписания указанного решения в установленном порядке готовится уведомления о внесении изменений в сводную бюджетную роспись по расходам и уведомления об изменении ЛБО по формам согласно приложениям </w:t>
      </w:r>
      <w:r>
        <w:rPr>
          <w:b/>
          <w:sz w:val="27"/>
          <w:szCs w:val="27"/>
        </w:rPr>
        <w:t>№ 6 и № 7</w:t>
      </w:r>
      <w:r>
        <w:rPr>
          <w:sz w:val="27"/>
          <w:szCs w:val="27"/>
        </w:rPr>
        <w:t xml:space="preserve"> к настоящему порядку соответственно и представляет их на утверждение главе администрации  не позднее 13 дней после подписания указанного решения в установленном порядке. 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16.2. Далее готовится уведомления о внесении изменений в сводную бюджетную роспись по источникам финансирования дефицита бюджета поселения по форме согласно </w:t>
      </w:r>
      <w:r>
        <w:rPr>
          <w:b/>
          <w:sz w:val="27"/>
          <w:szCs w:val="27"/>
        </w:rPr>
        <w:t>приложению № 8</w:t>
      </w:r>
      <w:r>
        <w:rPr>
          <w:sz w:val="27"/>
          <w:szCs w:val="27"/>
        </w:rPr>
        <w:t xml:space="preserve"> к настоящему Порядку и представляет их на утверждение главе администрации не позднее 13 дней после подписания указанного решения в установленном порядке.</w:t>
      </w: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16.3. Уведомление о внесении изменений в сводную бюджетную роспись по расходам и уведомление об изменении ЛБО выписываются в 3-х экземплярах.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>Один экземпляр уведомления о внесении изменений в сводную бюджетную роспись по расходам и уведомления об изменении ЛБО остается в администрации поселения, второй передается в отдел казначейского исполнения бюджета, третий – передается в финансовое управление района в течение 3 рабочих дней.</w:t>
      </w: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16.4. Уведомление о внесении изменений в сводную бюджетную роспись по источникам финансирования дефицита бюджета поселения выписывается в 2-х экземплярах.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>Один экземпляр уведомления о внесении изменений в сводную бюджетную роспись по источникам финансирования дефицита бюджета поселения остается в администрации, второй – передается в финансовое управление района течение 3 рабочих дней.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 xml:space="preserve">          17. Изменения сводной росписи и ЛБО в случаях, установленных  пунктами 15.2-15.4 настоящего порядка, осуществляется без внесения изменений в решение сельской Думы о бюджете поселения.</w:t>
      </w: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Перераспределение бюджетных ассигнований и ЛБО между кодами расходов классификации операций сектора государственного управления осуществляется в пределах бюджетных ассигнований, установленных ГРБС решением о бюджете поселения по соответствующей разделу, подразделу, целевой статье (муниципальным программам и непрограммным направлениям деятельности), группе, подгруппе и элементу вида расходов классификации расходов бюджетов, коду цели.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 18. Устанавливается следующий порядок изменения сводной росписи и ЛБО: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18.1. в случаях, установленных пунктом 15.2 (за исключением исполнения судебных актов, предусматривающих обращение взыскания на средства бюджета поселения; использование средств резервного фонда) и пунктом 15.4 настоящего Порядка, изменения вносятся по представлению ГРБС исключительно при разрешительной надписи главы администрации. 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Не позднее, чем за 3 дня до внесения изменений, установленных пунктом 15.2 и 15.4 готовит уведомления о внесении изменений в сводную бюджетную роспись по расходам и уведомления об изменении ЛБО по формам согласно </w:t>
      </w:r>
      <w:r>
        <w:rPr>
          <w:b/>
          <w:sz w:val="27"/>
          <w:szCs w:val="27"/>
        </w:rPr>
        <w:t>приложениям № 6 и № 7</w:t>
      </w:r>
      <w:r>
        <w:rPr>
          <w:sz w:val="27"/>
          <w:szCs w:val="27"/>
        </w:rPr>
        <w:t xml:space="preserve"> к настоящему Порядку соответственно, представляет их утверждение главе администрации. 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Изменения в сводную роспись вносятся не чаще 2 раз в квартал, за исключением использования субсидий, субвенций и иных межбюджетных </w:t>
      </w:r>
      <w:r>
        <w:rPr>
          <w:sz w:val="27"/>
          <w:szCs w:val="27"/>
        </w:rPr>
        <w:lastRenderedPageBreak/>
        <w:t>трансфертов, имеющих целевое назначение, поступающим из федерального и областного бюджетов, но не позднее 27 числа третьего месяца соответствующего квартала.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>В исключительных случаях изменения могут вноситься более 2 раз в квартал.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18.2. В случаях исполнения судебных актов, предусматривающих обращение взыскания на средства бюджета поселения, использование средств резервного фонда, изменения вносятся на основании судебных актов или правовых актов поселения. </w:t>
      </w:r>
    </w:p>
    <w:p w:rsidR="0048192B" w:rsidRDefault="00C60A4C">
      <w:pPr>
        <w:autoSpaceDE w:val="0"/>
        <w:jc w:val="both"/>
      </w:pPr>
      <w:r>
        <w:rPr>
          <w:sz w:val="27"/>
          <w:szCs w:val="27"/>
        </w:rPr>
        <w:tab/>
        <w:t xml:space="preserve">Не позднее 5 рабочих дней с момента поступления правового акта (судебного акта) готовится уведомление о внесении изменений в сводную бюджетную роспись по расходам и уведомление об изменении ЛБО по формам согласно </w:t>
      </w:r>
      <w:r>
        <w:rPr>
          <w:b/>
          <w:sz w:val="27"/>
          <w:szCs w:val="27"/>
        </w:rPr>
        <w:t>приложениям № 6 и № 7</w:t>
      </w:r>
      <w:r>
        <w:rPr>
          <w:sz w:val="27"/>
          <w:szCs w:val="27"/>
        </w:rPr>
        <w:t xml:space="preserve"> к настоящему Порядку соответственно, представляют их на утверждение главе администрации. </w:t>
      </w:r>
    </w:p>
    <w:p w:rsidR="0048192B" w:rsidRDefault="00C60A4C">
      <w:pPr>
        <w:autoSpaceDE w:val="0"/>
        <w:jc w:val="both"/>
        <w:outlineLvl w:val="3"/>
      </w:pPr>
      <w:r>
        <w:rPr>
          <w:sz w:val="27"/>
          <w:szCs w:val="27"/>
        </w:rPr>
        <w:tab/>
        <w:t xml:space="preserve">18.3. В случае, установленном в пункте 15.3 настоящего Порядка, изменения вносятся при фактическом получении в ходе исполнения бюджета поселения субсидий, субвенций и иных межбюджетных трансфертов, имеющих целевое назначение, в том числе их остатков, не использованных на начало текущего финансового года, сверх объемов, утвержденных решений о бюджете поселения. </w:t>
      </w:r>
    </w:p>
    <w:p w:rsidR="0048192B" w:rsidRDefault="00C60A4C">
      <w:pPr>
        <w:jc w:val="both"/>
      </w:pPr>
      <w:r>
        <w:rPr>
          <w:sz w:val="27"/>
          <w:szCs w:val="27"/>
        </w:rPr>
        <w:tab/>
        <w:t xml:space="preserve">Не позднее 3-х рабочих дней со дня получения выписки с лицевого счета готовится уведомления о внесении изменений в сводную бюджетную роспись по расходам и уведомления об изменении ЛБО по формам согласно </w:t>
      </w:r>
      <w:r>
        <w:rPr>
          <w:b/>
          <w:sz w:val="27"/>
          <w:szCs w:val="27"/>
        </w:rPr>
        <w:t>приложениям № 6 и № 7</w:t>
      </w:r>
      <w:r>
        <w:rPr>
          <w:sz w:val="27"/>
          <w:szCs w:val="27"/>
        </w:rPr>
        <w:t xml:space="preserve"> к настоящему Порядку соответственно, представляют их на утверждение главе администрации. </w:t>
      </w:r>
    </w:p>
    <w:p w:rsidR="0048192B" w:rsidRDefault="00C60A4C">
      <w:pPr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48192B" w:rsidRDefault="0048192B">
      <w:pPr>
        <w:autoSpaceDE w:val="0"/>
        <w:jc w:val="both"/>
        <w:rPr>
          <w:sz w:val="28"/>
          <w:szCs w:val="28"/>
        </w:rPr>
      </w:pPr>
    </w:p>
    <w:p w:rsidR="0048192B" w:rsidRDefault="00C60A4C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ЗАКЛЮЧИТЕЛЬНЫЕ ПОЛОЖЕНИЯ</w:t>
      </w:r>
    </w:p>
    <w:p w:rsidR="0048192B" w:rsidRDefault="0048192B">
      <w:pPr>
        <w:jc w:val="both"/>
        <w:rPr>
          <w:b/>
          <w:sz w:val="28"/>
          <w:szCs w:val="28"/>
        </w:rPr>
      </w:pPr>
    </w:p>
    <w:p w:rsidR="0048192B" w:rsidRDefault="00C60A4C">
      <w:pPr>
        <w:jc w:val="both"/>
        <w:rPr>
          <w:sz w:val="27"/>
          <w:szCs w:val="27"/>
        </w:rPr>
      </w:pPr>
      <w:r>
        <w:rPr>
          <w:sz w:val="27"/>
          <w:szCs w:val="27"/>
        </w:rPr>
        <w:t>Бюджетные ассигнования и ЛБО прекращают свое действие 31 декабря.</w:t>
      </w: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</w:pPr>
    </w:p>
    <w:p w:rsidR="0048192B" w:rsidRDefault="0048192B">
      <w:pPr>
        <w:jc w:val="both"/>
        <w:rPr>
          <w:sz w:val="28"/>
          <w:szCs w:val="28"/>
        </w:rPr>
        <w:sectPr w:rsidR="004819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851" w:bottom="851" w:left="1440" w:header="567" w:footer="0" w:gutter="0"/>
          <w:cols w:space="720"/>
          <w:formProt w:val="0"/>
          <w:titlePg/>
          <w:docGrid w:linePitch="360"/>
        </w:sectPr>
      </w:pPr>
    </w:p>
    <w:tbl>
      <w:tblPr>
        <w:tblW w:w="15265" w:type="dxa"/>
        <w:tblInd w:w="-20" w:type="dxa"/>
        <w:tblLook w:val="0000"/>
      </w:tblPr>
      <w:tblGrid>
        <w:gridCol w:w="3204"/>
        <w:gridCol w:w="1440"/>
        <w:gridCol w:w="182"/>
        <w:gridCol w:w="1181"/>
        <w:gridCol w:w="114"/>
        <w:gridCol w:w="944"/>
        <w:gridCol w:w="437"/>
        <w:gridCol w:w="684"/>
        <w:gridCol w:w="795"/>
        <w:gridCol w:w="270"/>
        <w:gridCol w:w="1193"/>
        <w:gridCol w:w="120"/>
        <w:gridCol w:w="1166"/>
        <w:gridCol w:w="400"/>
        <w:gridCol w:w="1172"/>
        <w:gridCol w:w="400"/>
        <w:gridCol w:w="1236"/>
        <w:gridCol w:w="327"/>
      </w:tblGrid>
      <w:tr w:rsidR="0048192B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Порядку составления и ведения сводной бюджетной росписи 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gridAfter w:val="1"/>
          <w:wAfter w:w="327" w:type="dxa"/>
          <w:trHeight w:val="123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2" w:type="dxa"/>
            <w:gridSpan w:val="9"/>
            <w:shd w:val="clear" w:color="auto" w:fill="auto"/>
            <w:vAlign w:val="bottom"/>
          </w:tcPr>
          <w:p w:rsidR="0048192B" w:rsidRDefault="00C60A4C" w:rsidP="00C6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бюджета Закаринского сельского поселения, утвержденному постановлением </w:t>
            </w:r>
            <w:r w:rsidR="00DB6710">
              <w:rPr>
                <w:sz w:val="18"/>
                <w:szCs w:val="18"/>
              </w:rPr>
              <w:t>от</w:t>
            </w: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bottom"/>
          </w:tcPr>
          <w:p w:rsidR="00DB6710" w:rsidRDefault="00DB6710" w:rsidP="00C2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_________ 20 __ г.   №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 w:rsidP="00C2692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7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Закаринского сельского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/_____________/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_________ 20 __ г.</w:t>
            </w: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(печать)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14938" w:type="dxa"/>
            <w:gridSpan w:val="17"/>
            <w:shd w:val="clear" w:color="auto" w:fill="auto"/>
            <w:vAlign w:val="bottom"/>
          </w:tcPr>
          <w:p w:rsidR="00DB6710" w:rsidRDefault="00DB6710" w:rsidP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Сводная бюджетная роспись  бюджета </w:t>
            </w:r>
            <w:r w:rsidRPr="00C60A4C">
              <w:rPr>
                <w:b/>
                <w:sz w:val="18"/>
                <w:szCs w:val="18"/>
              </w:rPr>
              <w:t>Закаринского</w:t>
            </w:r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14938" w:type="dxa"/>
            <w:gridSpan w:val="17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текущий___________ год и плановый период ________ и _________год</w:t>
            </w: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14938" w:type="dxa"/>
            <w:gridSpan w:val="17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Бюджетные ассигнования по главным распорядителям средств бюджета  сельского поселения, разделам подразделам, целевым статьям (муниципальным программам 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DB6710" w:rsidTr="00DB6710">
        <w:trPr>
          <w:gridAfter w:val="1"/>
          <w:wAfter w:w="327" w:type="dxa"/>
          <w:trHeight w:val="161"/>
        </w:trPr>
        <w:tc>
          <w:tcPr>
            <w:tcW w:w="14938" w:type="dxa"/>
            <w:gridSpan w:val="17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255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4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DB6710" w:rsidTr="00DB6710">
        <w:trPr>
          <w:gridAfter w:val="1"/>
          <w:wAfter w:w="327" w:type="dxa"/>
          <w:trHeight w:val="70"/>
        </w:trPr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__________год</w:t>
            </w:r>
          </w:p>
        </w:tc>
      </w:tr>
      <w:tr w:rsidR="00DB6710" w:rsidTr="00DB6710">
        <w:trPr>
          <w:gridAfter w:val="1"/>
          <w:wAfter w:w="327" w:type="dxa"/>
          <w:trHeight w:val="196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165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183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255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295"/>
        </w:trPr>
        <w:tc>
          <w:tcPr>
            <w:tcW w:w="14938" w:type="dxa"/>
            <w:gridSpan w:val="17"/>
            <w:shd w:val="clear" w:color="auto" w:fill="auto"/>
          </w:tcPr>
          <w:p w:rsidR="00DB6710" w:rsidRDefault="00DB6710" w:rsidP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Бюджетные ассигнования по источникам финансирования дефицита бюджета Закаринского сельского поселения</w:t>
            </w: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измерений: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DB6710" w:rsidTr="00DB6710">
        <w:trPr>
          <w:gridAfter w:val="1"/>
          <w:wAfter w:w="327" w:type="dxa"/>
          <w:trHeight w:val="265"/>
        </w:trPr>
        <w:tc>
          <w:tcPr>
            <w:tcW w:w="4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 бюджета  сельского поселения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ГАИФД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источников финансирования дефицита бюджета сельского поселения</w:t>
            </w:r>
          </w:p>
        </w:tc>
        <w:tc>
          <w:tcPr>
            <w:tcW w:w="4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DB6710" w:rsidTr="00DB6710">
        <w:trPr>
          <w:gridAfter w:val="1"/>
          <w:wAfter w:w="327" w:type="dxa"/>
          <w:trHeight w:val="70"/>
        </w:trPr>
        <w:tc>
          <w:tcPr>
            <w:tcW w:w="4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год</w:t>
            </w:r>
          </w:p>
        </w:tc>
      </w:tr>
      <w:tr w:rsidR="00DB6710" w:rsidTr="00DB6710">
        <w:trPr>
          <w:gridAfter w:val="1"/>
          <w:wAfter w:w="327" w:type="dxa"/>
          <w:trHeight w:val="187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70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70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300"/>
        </w:trPr>
        <w:tc>
          <w:tcPr>
            <w:tcW w:w="48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</w:t>
            </w:r>
          </w:p>
        </w:tc>
        <w:tc>
          <w:tcPr>
            <w:tcW w:w="1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gridAfter w:val="1"/>
          <w:wAfter w:w="327" w:type="dxa"/>
          <w:trHeight w:val="255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255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(расшифровка подписи)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gridAfter w:val="1"/>
          <w:wAfter w:w="327" w:type="dxa"/>
          <w:trHeight w:val="80"/>
        </w:trPr>
        <w:tc>
          <w:tcPr>
            <w:tcW w:w="4826" w:type="dxa"/>
            <w:gridSpan w:val="3"/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9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сводной бюджетной росписи 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gridSpan w:val="11"/>
            <w:shd w:val="clear" w:color="auto" w:fill="auto"/>
            <w:vAlign w:val="bottom"/>
          </w:tcPr>
          <w:p w:rsidR="00DB6710" w:rsidRDefault="00DB6710" w:rsidP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  <w:r>
              <w:rPr>
                <w:sz w:val="18"/>
                <w:szCs w:val="18"/>
              </w:rPr>
              <w:t>Закаринского</w:t>
            </w:r>
            <w:r>
              <w:rPr>
                <w:sz w:val="20"/>
                <w:szCs w:val="20"/>
              </w:rPr>
              <w:t xml:space="preserve"> сельского поселения, утвержденному постановлением 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gridSpan w:val="7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от «___»___________20  г. №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0" w:type="dxa"/>
            <w:gridSpan w:val="9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18"/>
                <w:szCs w:val="18"/>
              </w:rPr>
              <w:t>Закаринского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gridSpan w:val="7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/__________/</w:t>
            </w: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 __ г.</w:t>
            </w: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0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 печать)</w:t>
            </w: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315"/>
        </w:trPr>
        <w:tc>
          <w:tcPr>
            <w:tcW w:w="15265" w:type="dxa"/>
            <w:gridSpan w:val="18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ЛИМИТЫ БЮДЖЕТНЫХ ОБЯЗАТЕЛЬСТВ</w:t>
            </w:r>
          </w:p>
        </w:tc>
      </w:tr>
      <w:tr w:rsidR="00DB6710" w:rsidTr="00DB6710">
        <w:trPr>
          <w:trHeight w:val="315"/>
        </w:trPr>
        <w:tc>
          <w:tcPr>
            <w:tcW w:w="15265" w:type="dxa"/>
            <w:gridSpan w:val="18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текущий   _____________ год и плановый период_____________________  </w:t>
            </w:r>
          </w:p>
        </w:tc>
      </w:tr>
      <w:tr w:rsidR="00DB6710" w:rsidTr="00DB6710">
        <w:trPr>
          <w:trHeight w:val="285"/>
        </w:trPr>
        <w:tc>
          <w:tcPr>
            <w:tcW w:w="15265" w:type="dxa"/>
            <w:gridSpan w:val="18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710" w:rsidTr="00DB6710">
        <w:trPr>
          <w:trHeight w:val="315"/>
        </w:trPr>
        <w:tc>
          <w:tcPr>
            <w:tcW w:w="15265" w:type="dxa"/>
            <w:gridSpan w:val="18"/>
            <w:shd w:val="clear" w:color="auto" w:fill="auto"/>
            <w:vAlign w:val="bottom"/>
          </w:tcPr>
          <w:p w:rsidR="00DB6710" w:rsidRDefault="00DB67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4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DB6710" w:rsidTr="00DB6710">
        <w:trPr>
          <w:trHeight w:val="330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10" w:rsidRDefault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год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300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80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39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5"/>
            <w:shd w:val="clear" w:color="auto" w:fill="auto"/>
            <w:vAlign w:val="bottom"/>
          </w:tcPr>
          <w:p w:rsidR="00DB6710" w:rsidRDefault="00DB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(расшифровка подписи)</w:t>
            </w: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710" w:rsidTr="00DB6710">
        <w:trPr>
          <w:trHeight w:val="255"/>
        </w:trPr>
        <w:tc>
          <w:tcPr>
            <w:tcW w:w="3204" w:type="dxa"/>
            <w:shd w:val="clear" w:color="auto" w:fill="auto"/>
            <w:vAlign w:val="bottom"/>
          </w:tcPr>
          <w:p w:rsidR="00DB6710" w:rsidRDefault="00DB6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DB6710" w:rsidRDefault="00DB671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92B" w:rsidRDefault="0048192B">
      <w:pPr>
        <w:jc w:val="both"/>
        <w:rPr>
          <w:sz w:val="20"/>
          <w:szCs w:val="20"/>
        </w:rPr>
      </w:pPr>
    </w:p>
    <w:tbl>
      <w:tblPr>
        <w:tblW w:w="15645" w:type="dxa"/>
        <w:tblInd w:w="-20" w:type="dxa"/>
        <w:tblLook w:val="0000"/>
      </w:tblPr>
      <w:tblGrid>
        <w:gridCol w:w="2819"/>
        <w:gridCol w:w="1289"/>
        <w:gridCol w:w="1307"/>
        <w:gridCol w:w="240"/>
        <w:gridCol w:w="720"/>
        <w:gridCol w:w="1300"/>
        <w:gridCol w:w="1480"/>
        <w:gridCol w:w="1060"/>
        <w:gridCol w:w="420"/>
        <w:gridCol w:w="763"/>
        <w:gridCol w:w="380"/>
        <w:gridCol w:w="1157"/>
        <w:gridCol w:w="1360"/>
        <w:gridCol w:w="120"/>
        <w:gridCol w:w="1230"/>
      </w:tblGrid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192B" w:rsidRDefault="0048192B">
            <w:pPr>
              <w:rPr>
                <w:sz w:val="20"/>
                <w:szCs w:val="20"/>
              </w:rPr>
            </w:pPr>
          </w:p>
          <w:p w:rsidR="0048192B" w:rsidRDefault="0048192B">
            <w:pPr>
              <w:rPr>
                <w:sz w:val="20"/>
                <w:szCs w:val="20"/>
              </w:rPr>
            </w:pPr>
          </w:p>
          <w:p w:rsidR="0048192B" w:rsidRDefault="0048192B">
            <w:pPr>
              <w:rPr>
                <w:sz w:val="20"/>
                <w:szCs w:val="20"/>
              </w:rPr>
            </w:pPr>
          </w:p>
          <w:p w:rsidR="0048192B" w:rsidRDefault="0048192B">
            <w:pPr>
              <w:rPr>
                <w:sz w:val="20"/>
                <w:szCs w:val="20"/>
              </w:rPr>
            </w:pPr>
          </w:p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сельского поселения, утвержденному</w:t>
            </w: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DB6710">
        <w:trPr>
          <w:trHeight w:val="97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shd w:val="clear" w:color="auto" w:fill="auto"/>
            <w:vAlign w:val="bottom"/>
          </w:tcPr>
          <w:p w:rsidR="0048192B" w:rsidRDefault="007639D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Закаринского</w:t>
            </w:r>
            <w:r w:rsidR="00C60A4C">
              <w:rPr>
                <w:sz w:val="20"/>
                <w:szCs w:val="20"/>
              </w:rPr>
              <w:t xml:space="preserve"> сельского поселения от </w:t>
            </w:r>
            <w:r>
              <w:rPr>
                <w:sz w:val="20"/>
                <w:szCs w:val="20"/>
              </w:rPr>
              <w:t>«___»___________20  г.   №</w:t>
            </w:r>
          </w:p>
        </w:tc>
      </w:tr>
      <w:tr w:rsidR="0048192B" w:rsidTr="00DB6710">
        <w:trPr>
          <w:trHeight w:val="31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bottom"/>
          </w:tcPr>
          <w:p w:rsidR="0048192B" w:rsidRDefault="00C60A4C">
            <w:pPr>
              <w:ind w:right="-1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782"/>
        </w:trPr>
        <w:tc>
          <w:tcPr>
            <w:tcW w:w="15645" w:type="dxa"/>
            <w:gridSpan w:val="15"/>
            <w:shd w:val="clear" w:color="auto" w:fill="auto"/>
            <w:vAlign w:val="bottom"/>
          </w:tcPr>
          <w:p w:rsidR="0048192B" w:rsidRDefault="00C60A4C" w:rsidP="00DB6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бюджетных ассигнованиях бюджета </w:t>
            </w:r>
            <w:r w:rsidR="00DB6710">
              <w:rPr>
                <w:b/>
                <w:bCs/>
                <w:sz w:val="20"/>
                <w:szCs w:val="20"/>
              </w:rPr>
              <w:t>Закаринского</w:t>
            </w:r>
            <w:r>
              <w:rPr>
                <w:b/>
                <w:bCs/>
                <w:sz w:val="20"/>
                <w:szCs w:val="20"/>
              </w:rPr>
              <w:t xml:space="preserve"> сельского поселения по расходам, утвержденных сводной бюджетной росписью </w:t>
            </w:r>
            <w:r w:rsidR="00DB6710">
              <w:rPr>
                <w:b/>
                <w:bCs/>
                <w:sz w:val="20"/>
                <w:szCs w:val="20"/>
              </w:rPr>
              <w:t>Закаринского</w:t>
            </w:r>
            <w:r>
              <w:rPr>
                <w:b/>
                <w:bCs/>
                <w:sz w:val="20"/>
                <w:szCs w:val="20"/>
              </w:rPr>
              <w:t xml:space="preserve"> сельского поселения на  ______ год</w:t>
            </w:r>
            <w:r>
              <w:rPr>
                <w:b/>
                <w:bCs/>
                <w:sz w:val="20"/>
                <w:szCs w:val="20"/>
              </w:rPr>
              <w:br/>
              <w:t xml:space="preserve"> и плановый период ______и________годов</w:t>
            </w:r>
          </w:p>
        </w:tc>
      </w:tr>
      <w:tr w:rsidR="0048192B" w:rsidTr="00DB6710">
        <w:trPr>
          <w:trHeight w:val="80"/>
        </w:trPr>
        <w:tc>
          <w:tcPr>
            <w:tcW w:w="15645" w:type="dxa"/>
            <w:gridSpan w:val="15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DB6710">
        <w:trPr>
          <w:trHeight w:val="80"/>
        </w:trPr>
        <w:tc>
          <w:tcPr>
            <w:tcW w:w="15645" w:type="dxa"/>
            <w:gridSpan w:val="1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__________________________________________________________________________________________________</w:t>
            </w:r>
          </w:p>
        </w:tc>
      </w:tr>
      <w:tr w:rsidR="0048192B" w:rsidTr="00DB6710">
        <w:trPr>
          <w:trHeight w:val="240"/>
        </w:trPr>
        <w:tc>
          <w:tcPr>
            <w:tcW w:w="15645" w:type="dxa"/>
            <w:gridSpan w:val="1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</w:tr>
      <w:tr w:rsidR="0048192B" w:rsidTr="00DB6710">
        <w:trPr>
          <w:trHeight w:val="80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192B">
        <w:trPr>
          <w:trHeight w:val="70"/>
        </w:trPr>
        <w:tc>
          <w:tcPr>
            <w:tcW w:w="12935" w:type="dxa"/>
            <w:gridSpan w:val="1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распорядителю средств  бюджета сельского поселения_______________________________________________________________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</w:tr>
      <w:tr w:rsidR="0048192B">
        <w:trPr>
          <w:trHeight w:val="70"/>
        </w:trPr>
        <w:tc>
          <w:tcPr>
            <w:tcW w:w="12935" w:type="dxa"/>
            <w:gridSpan w:val="1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(полное наименование главного распорядителя средств  бюджета сельского поселения) 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192B" w:rsidTr="00DB6710">
        <w:trPr>
          <w:trHeight w:val="31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48192B">
        <w:trPr>
          <w:trHeight w:val="255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расходов 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4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48192B">
        <w:trPr>
          <w:trHeight w:val="300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48192B">
        <w:trPr>
          <w:trHeight w:val="300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_______год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 год</w:t>
            </w:r>
          </w:p>
        </w:tc>
      </w:tr>
      <w:tr w:rsidR="0048192B">
        <w:trPr>
          <w:trHeight w:val="25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>
        <w:trPr>
          <w:trHeight w:val="25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>
        <w:trPr>
          <w:trHeight w:val="25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>
        <w:trPr>
          <w:trHeight w:val="7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80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315"/>
        </w:trPr>
        <w:tc>
          <w:tcPr>
            <w:tcW w:w="5415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                  (расшифровка подписи)</w:t>
            </w: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7675" w:type="dxa"/>
            <w:gridSpan w:val="6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7675" w:type="dxa"/>
            <w:gridSpan w:val="6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                        (расшифровка подписи)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4108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«_____» _______________________ 20__ г.</w:t>
            </w: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B6710">
        <w:trPr>
          <w:trHeight w:val="255"/>
        </w:trPr>
        <w:tc>
          <w:tcPr>
            <w:tcW w:w="2819" w:type="dxa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печать)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92B" w:rsidRDefault="0048192B">
      <w:pPr>
        <w:jc w:val="both"/>
        <w:rPr>
          <w:sz w:val="20"/>
          <w:szCs w:val="20"/>
        </w:rPr>
      </w:pPr>
    </w:p>
    <w:tbl>
      <w:tblPr>
        <w:tblW w:w="19475" w:type="dxa"/>
        <w:tblInd w:w="-15" w:type="dxa"/>
        <w:tblLook w:val="0000"/>
      </w:tblPr>
      <w:tblGrid>
        <w:gridCol w:w="6891"/>
        <w:gridCol w:w="6444"/>
        <w:gridCol w:w="6140"/>
      </w:tblGrid>
      <w:tr w:rsidR="0048192B">
        <w:trPr>
          <w:trHeight w:val="255"/>
        </w:trPr>
        <w:tc>
          <w:tcPr>
            <w:tcW w:w="6891" w:type="dxa"/>
            <w:shd w:val="clear" w:color="auto" w:fill="auto"/>
            <w:vAlign w:val="bottom"/>
          </w:tcPr>
          <w:p w:rsidR="0048192B" w:rsidRDefault="0048192B">
            <w:pPr>
              <w:jc w:val="right"/>
              <w:rPr>
                <w:sz w:val="20"/>
                <w:szCs w:val="20"/>
              </w:rPr>
            </w:pPr>
          </w:p>
          <w:p w:rsidR="0048192B" w:rsidRDefault="00481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48192B" w:rsidRDefault="00C60A4C">
            <w:r>
              <w:rPr>
                <w:sz w:val="20"/>
                <w:szCs w:val="20"/>
              </w:rPr>
              <w:t xml:space="preserve">                                                                                              Приложение № 4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55"/>
        </w:trPr>
        <w:tc>
          <w:tcPr>
            <w:tcW w:w="1333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55"/>
        </w:trPr>
        <w:tc>
          <w:tcPr>
            <w:tcW w:w="1333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55"/>
        </w:trPr>
        <w:tc>
          <w:tcPr>
            <w:tcW w:w="19475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бюджета сельского поселения, утвержденному</w:t>
            </w:r>
          </w:p>
        </w:tc>
      </w:tr>
      <w:tr w:rsidR="0048192B">
        <w:trPr>
          <w:trHeight w:val="255"/>
        </w:trPr>
        <w:tc>
          <w:tcPr>
            <w:tcW w:w="1333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55"/>
        </w:trPr>
        <w:tc>
          <w:tcPr>
            <w:tcW w:w="13335" w:type="dxa"/>
            <w:gridSpan w:val="2"/>
            <w:shd w:val="clear" w:color="auto" w:fill="auto"/>
            <w:vAlign w:val="bottom"/>
          </w:tcPr>
          <w:p w:rsidR="007639D2" w:rsidRDefault="00763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Закаринского</w:t>
            </w:r>
            <w:r w:rsidR="00C60A4C">
              <w:rPr>
                <w:sz w:val="20"/>
                <w:szCs w:val="20"/>
              </w:rPr>
              <w:t>сельского поселения</w:t>
            </w:r>
          </w:p>
          <w:p w:rsidR="0048192B" w:rsidRDefault="00C60A4C" w:rsidP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7639D2">
              <w:rPr>
                <w:sz w:val="20"/>
                <w:szCs w:val="20"/>
              </w:rPr>
              <w:t xml:space="preserve">«___»___________20  г. №  </w:t>
            </w:r>
          </w:p>
        </w:tc>
        <w:tc>
          <w:tcPr>
            <w:tcW w:w="6140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8192B" w:rsidRDefault="0048192B">
      <w:pPr>
        <w:jc w:val="both"/>
        <w:rPr>
          <w:sz w:val="20"/>
          <w:szCs w:val="20"/>
        </w:rPr>
      </w:pPr>
    </w:p>
    <w:tbl>
      <w:tblPr>
        <w:tblW w:w="15730" w:type="dxa"/>
        <w:tblInd w:w="-20" w:type="dxa"/>
        <w:tblLook w:val="0000"/>
      </w:tblPr>
      <w:tblGrid>
        <w:gridCol w:w="2656"/>
        <w:gridCol w:w="1280"/>
        <w:gridCol w:w="877"/>
        <w:gridCol w:w="648"/>
        <w:gridCol w:w="131"/>
        <w:gridCol w:w="684"/>
        <w:gridCol w:w="307"/>
        <w:gridCol w:w="277"/>
        <w:gridCol w:w="132"/>
        <w:gridCol w:w="782"/>
        <w:gridCol w:w="538"/>
        <w:gridCol w:w="96"/>
        <w:gridCol w:w="1025"/>
        <w:gridCol w:w="22"/>
        <w:gridCol w:w="724"/>
        <w:gridCol w:w="401"/>
        <w:gridCol w:w="133"/>
        <w:gridCol w:w="127"/>
        <w:gridCol w:w="154"/>
        <w:gridCol w:w="272"/>
        <w:gridCol w:w="53"/>
        <w:gridCol w:w="1202"/>
        <w:gridCol w:w="893"/>
        <w:gridCol w:w="18"/>
        <w:gridCol w:w="208"/>
        <w:gridCol w:w="49"/>
        <w:gridCol w:w="331"/>
        <w:gridCol w:w="338"/>
        <w:gridCol w:w="133"/>
        <w:gridCol w:w="54"/>
        <w:gridCol w:w="18"/>
        <w:gridCol w:w="823"/>
        <w:gridCol w:w="344"/>
      </w:tblGrid>
      <w:tr w:rsidR="0048192B" w:rsidTr="007639D2">
        <w:trPr>
          <w:trHeight w:val="315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</w:t>
            </w: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1050"/>
        </w:trPr>
        <w:tc>
          <w:tcPr>
            <w:tcW w:w="13414" w:type="dxa"/>
            <w:gridSpan w:val="23"/>
            <w:shd w:val="clear" w:color="auto" w:fill="auto"/>
            <w:vAlign w:val="bottom"/>
          </w:tcPr>
          <w:p w:rsidR="0048192B" w:rsidRDefault="00C60A4C" w:rsidP="00763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бюджетных ассигнованиях бюджета </w:t>
            </w:r>
            <w:r w:rsidR="007639D2">
              <w:rPr>
                <w:b/>
                <w:bCs/>
                <w:sz w:val="20"/>
                <w:szCs w:val="20"/>
              </w:rPr>
              <w:t>Закаринского</w:t>
            </w:r>
            <w:r>
              <w:rPr>
                <w:b/>
                <w:bCs/>
                <w:sz w:val="20"/>
                <w:szCs w:val="20"/>
              </w:rPr>
              <w:t xml:space="preserve"> сельского поселения по источникам финансирования дефицита бюджета  утвержденных сводной бюджетной росписью бюджета сельского поселения на _____ год</w:t>
            </w:r>
            <w:r>
              <w:rPr>
                <w:b/>
                <w:bCs/>
                <w:sz w:val="20"/>
                <w:szCs w:val="20"/>
              </w:rPr>
              <w:br/>
              <w:t xml:space="preserve"> и плановый период ________и________ годов</w:t>
            </w:r>
          </w:p>
        </w:tc>
        <w:tc>
          <w:tcPr>
            <w:tcW w:w="2316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645"/>
        </w:trPr>
        <w:tc>
          <w:tcPr>
            <w:tcW w:w="10179" w:type="dxa"/>
            <w:gridSpan w:val="1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</w:t>
            </w:r>
          </w:p>
        </w:tc>
        <w:tc>
          <w:tcPr>
            <w:tcW w:w="1140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270"/>
        </w:trPr>
        <w:tc>
          <w:tcPr>
            <w:tcW w:w="10179" w:type="dxa"/>
            <w:gridSpan w:val="1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  <w:tc>
          <w:tcPr>
            <w:tcW w:w="1140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75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администратору источникам финансирования дефицита бюджета сельского поселения</w:t>
            </w:r>
          </w:p>
        </w:tc>
        <w:tc>
          <w:tcPr>
            <w:tcW w:w="458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ГАИФД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570"/>
        </w:trPr>
        <w:tc>
          <w:tcPr>
            <w:tcW w:w="10179" w:type="dxa"/>
            <w:gridSpan w:val="1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(полное наименование главного администратора источников финансирования дефицита районного бюджета) </w:t>
            </w:r>
          </w:p>
        </w:tc>
        <w:tc>
          <w:tcPr>
            <w:tcW w:w="1140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75"/>
        </w:trPr>
        <w:tc>
          <w:tcPr>
            <w:tcW w:w="4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 сельского поселения</w:t>
            </w:r>
          </w:p>
        </w:tc>
        <w:tc>
          <w:tcPr>
            <w:tcW w:w="29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источников финансирования дефицита  бюджета сельского поселения</w:t>
            </w:r>
          </w:p>
        </w:tc>
        <w:tc>
          <w:tcPr>
            <w:tcW w:w="5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13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25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год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3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6276" w:type="dxa"/>
            <w:gridSpan w:val="6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443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8"/>
            <w:shd w:val="clear" w:color="auto" w:fill="auto"/>
            <w:vAlign w:val="bottom"/>
          </w:tcPr>
          <w:p w:rsidR="0048192B" w:rsidRDefault="00C60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(подпись)                 </w:t>
            </w:r>
          </w:p>
        </w:tc>
        <w:tc>
          <w:tcPr>
            <w:tcW w:w="1140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0713" w:type="dxa"/>
            <w:gridSpan w:val="1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8408" w:type="dxa"/>
            <w:gridSpan w:val="1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(подпись)                        (расшифровка подписи)</w:t>
            </w: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153"/>
        </w:trPr>
        <w:tc>
          <w:tcPr>
            <w:tcW w:w="6583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_______________________ 20__ г.</w:t>
            </w: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 печать)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порядку составления и ведения сводной бюджетной росписи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сельского поселения, утвержденному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59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bottom"/>
          </w:tcPr>
          <w:p w:rsidR="0048192B" w:rsidRDefault="00C60A4C" w:rsidP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администрации </w:t>
            </w:r>
            <w:r w:rsidR="007639D2">
              <w:rPr>
                <w:sz w:val="20"/>
                <w:szCs w:val="20"/>
              </w:rPr>
              <w:t>Закаринского</w:t>
            </w:r>
            <w:r>
              <w:rPr>
                <w:sz w:val="20"/>
                <w:szCs w:val="20"/>
              </w:rPr>
              <w:t xml:space="preserve"> сельского поселения от</w:t>
            </w:r>
            <w:r w:rsidR="007639D2">
              <w:rPr>
                <w:sz w:val="20"/>
                <w:szCs w:val="20"/>
              </w:rPr>
              <w:t xml:space="preserve"> «___»___________20   г. №</w:t>
            </w: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1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1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1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C60A4C">
            <w:pPr>
              <w:ind w:right="-19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</w:t>
            </w: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C60A4C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450"/>
        </w:trPr>
        <w:tc>
          <w:tcPr>
            <w:tcW w:w="15730" w:type="dxa"/>
            <w:gridSpan w:val="33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лимитах бюджетных обязательств на _______год и плановый период ________и__________ годов</w:t>
            </w:r>
          </w:p>
        </w:tc>
      </w:tr>
      <w:tr w:rsidR="0048192B" w:rsidTr="007639D2">
        <w:trPr>
          <w:trHeight w:val="495"/>
        </w:trPr>
        <w:tc>
          <w:tcPr>
            <w:tcW w:w="15730" w:type="dxa"/>
            <w:gridSpan w:val="3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_______________________________________________________________________________________________________________</w:t>
            </w:r>
          </w:p>
        </w:tc>
      </w:tr>
      <w:tr w:rsidR="0048192B" w:rsidTr="007639D2">
        <w:trPr>
          <w:trHeight w:val="255"/>
        </w:trPr>
        <w:tc>
          <w:tcPr>
            <w:tcW w:w="15730" w:type="dxa"/>
            <w:gridSpan w:val="33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доведения уведомления)</w:t>
            </w:r>
          </w:p>
        </w:tc>
      </w:tr>
      <w:tr w:rsidR="0048192B" w:rsidTr="007639D2">
        <w:trPr>
          <w:trHeight w:val="585"/>
        </w:trPr>
        <w:tc>
          <w:tcPr>
            <w:tcW w:w="13640" w:type="dxa"/>
            <w:gridSpan w:val="2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распорядителю средств  бюджета сельского поселения_______________________________________________________________</w:t>
            </w: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</w:tr>
      <w:tr w:rsidR="0048192B" w:rsidTr="007639D2">
        <w:trPr>
          <w:trHeight w:val="300"/>
        </w:trPr>
        <w:tc>
          <w:tcPr>
            <w:tcW w:w="13640" w:type="dxa"/>
            <w:gridSpan w:val="2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(полное наименование главного распорядителя средств  бюджета сельского поселения) </w:t>
            </w: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315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8192B" w:rsidTr="007639D2">
        <w:trPr>
          <w:trHeight w:val="255"/>
        </w:trPr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5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51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</w:t>
            </w:r>
          </w:p>
        </w:tc>
      </w:tr>
      <w:tr w:rsidR="0048192B" w:rsidTr="007639D2">
        <w:trPr>
          <w:trHeight w:val="300"/>
        </w:trPr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3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48192B" w:rsidTr="007639D2">
        <w:trPr>
          <w:trHeight w:val="235"/>
        </w:trPr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год</w:t>
            </w:r>
          </w:p>
        </w:tc>
      </w:tr>
      <w:tr w:rsidR="0048192B" w:rsidTr="007639D2">
        <w:trPr>
          <w:trHeight w:val="7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30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141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7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7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300"/>
        </w:trPr>
        <w:tc>
          <w:tcPr>
            <w:tcW w:w="5461" w:type="dxa"/>
            <w:gridSpan w:val="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53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192B" w:rsidTr="007639D2">
        <w:trPr>
          <w:trHeight w:val="115"/>
        </w:trPr>
        <w:tc>
          <w:tcPr>
            <w:tcW w:w="2656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(подпись)                  (расшифровка подписи)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8312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6992" w:type="dxa"/>
            <w:gridSpan w:val="9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(подпись)                        (расшифровка подписи)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461" w:type="dxa"/>
            <w:gridSpan w:val="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_______________________ 20__ г.</w:t>
            </w: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656" w:type="dxa"/>
            <w:shd w:val="clear" w:color="auto" w:fill="auto"/>
            <w:vAlign w:val="bottom"/>
          </w:tcPr>
          <w:p w:rsidR="0048192B" w:rsidRDefault="00C60A4C">
            <w:r>
              <w:rPr>
                <w:sz w:val="20"/>
                <w:szCs w:val="20"/>
              </w:rPr>
              <w:t>(печать)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8192B" w:rsidRDefault="00C60A4C">
      <w:pPr>
        <w:tabs>
          <w:tab w:val="left" w:pos="9645"/>
          <w:tab w:val="left" w:pos="1219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25464" w:type="dxa"/>
        <w:tblInd w:w="-15" w:type="dxa"/>
        <w:tblLook w:val="0000"/>
      </w:tblPr>
      <w:tblGrid>
        <w:gridCol w:w="4165"/>
        <w:gridCol w:w="10610"/>
        <w:gridCol w:w="4404"/>
        <w:gridCol w:w="6285"/>
      </w:tblGrid>
      <w:tr w:rsidR="0048192B">
        <w:trPr>
          <w:trHeight w:val="300"/>
        </w:trPr>
        <w:tc>
          <w:tcPr>
            <w:tcW w:w="4165" w:type="dxa"/>
            <w:shd w:val="clear" w:color="auto" w:fill="auto"/>
            <w:vAlign w:val="bottom"/>
          </w:tcPr>
          <w:p w:rsidR="0048192B" w:rsidRDefault="004819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10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9179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бюджета сельского поселения, утвержденному</w:t>
            </w:r>
          </w:p>
        </w:tc>
        <w:tc>
          <w:tcPr>
            <w:tcW w:w="6285" w:type="dxa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285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7639D2" w:rsidRDefault="00763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Закаринского</w:t>
            </w:r>
            <w:r w:rsidR="00C60A4C">
              <w:rPr>
                <w:sz w:val="20"/>
                <w:szCs w:val="20"/>
              </w:rPr>
              <w:t xml:space="preserve"> сельского поселения</w:t>
            </w:r>
          </w:p>
          <w:p w:rsidR="0048192B" w:rsidRDefault="00C60A4C" w:rsidP="00DB6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7639D2">
              <w:rPr>
                <w:sz w:val="20"/>
                <w:szCs w:val="20"/>
              </w:rPr>
              <w:t>«___»___________20  г.  №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80"/>
        </w:trPr>
        <w:tc>
          <w:tcPr>
            <w:tcW w:w="4165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10" w:type="dxa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300"/>
        </w:trPr>
        <w:tc>
          <w:tcPr>
            <w:tcW w:w="4165" w:type="dxa"/>
            <w:shd w:val="clear" w:color="auto" w:fill="auto"/>
            <w:vAlign w:val="bottom"/>
          </w:tcPr>
          <w:p w:rsidR="0048192B" w:rsidRDefault="004819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10" w:type="dxa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>
        <w:trPr>
          <w:trHeight w:val="80"/>
        </w:trPr>
        <w:tc>
          <w:tcPr>
            <w:tcW w:w="25464" w:type="dxa"/>
            <w:gridSpan w:val="4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Светозаревского сельского поселения</w:t>
            </w:r>
          </w:p>
        </w:tc>
      </w:tr>
      <w:tr w:rsidR="0048192B">
        <w:trPr>
          <w:trHeight w:val="80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 /____________/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>
        <w:trPr>
          <w:trHeight w:val="300"/>
        </w:trPr>
        <w:tc>
          <w:tcPr>
            <w:tcW w:w="14775" w:type="dxa"/>
            <w:gridSpan w:val="2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 __ г.</w:t>
            </w:r>
          </w:p>
        </w:tc>
        <w:tc>
          <w:tcPr>
            <w:tcW w:w="106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8192B" w:rsidRDefault="0048192B">
      <w:pPr>
        <w:tabs>
          <w:tab w:val="left" w:pos="9645"/>
          <w:tab w:val="left" w:pos="12195"/>
        </w:tabs>
        <w:jc w:val="both"/>
        <w:rPr>
          <w:sz w:val="20"/>
          <w:szCs w:val="20"/>
        </w:rPr>
      </w:pPr>
    </w:p>
    <w:p w:rsidR="0048192B" w:rsidRDefault="0048192B">
      <w:pPr>
        <w:jc w:val="both"/>
        <w:rPr>
          <w:sz w:val="20"/>
          <w:szCs w:val="20"/>
        </w:rPr>
      </w:pPr>
    </w:p>
    <w:tbl>
      <w:tblPr>
        <w:tblW w:w="16921" w:type="dxa"/>
        <w:tblInd w:w="-20" w:type="dxa"/>
        <w:tblLook w:val="0000"/>
      </w:tblPr>
      <w:tblGrid>
        <w:gridCol w:w="2773"/>
        <w:gridCol w:w="119"/>
        <w:gridCol w:w="470"/>
        <w:gridCol w:w="342"/>
        <w:gridCol w:w="335"/>
        <w:gridCol w:w="333"/>
        <w:gridCol w:w="504"/>
        <w:gridCol w:w="477"/>
        <w:gridCol w:w="376"/>
        <w:gridCol w:w="238"/>
        <w:gridCol w:w="30"/>
        <w:gridCol w:w="220"/>
        <w:gridCol w:w="60"/>
        <w:gridCol w:w="248"/>
        <w:gridCol w:w="466"/>
        <w:gridCol w:w="583"/>
        <w:gridCol w:w="120"/>
        <w:gridCol w:w="239"/>
        <w:gridCol w:w="216"/>
        <w:gridCol w:w="55"/>
        <w:gridCol w:w="672"/>
        <w:gridCol w:w="140"/>
        <w:gridCol w:w="75"/>
        <w:gridCol w:w="230"/>
        <w:gridCol w:w="255"/>
        <w:gridCol w:w="356"/>
        <w:gridCol w:w="197"/>
        <w:gridCol w:w="199"/>
        <w:gridCol w:w="235"/>
        <w:gridCol w:w="660"/>
        <w:gridCol w:w="130"/>
        <w:gridCol w:w="109"/>
        <w:gridCol w:w="96"/>
        <w:gridCol w:w="40"/>
        <w:gridCol w:w="140"/>
        <w:gridCol w:w="690"/>
        <w:gridCol w:w="240"/>
        <w:gridCol w:w="30"/>
        <w:gridCol w:w="125"/>
        <w:gridCol w:w="120"/>
        <w:gridCol w:w="130"/>
        <w:gridCol w:w="580"/>
        <w:gridCol w:w="95"/>
        <w:gridCol w:w="120"/>
        <w:gridCol w:w="120"/>
        <w:gridCol w:w="504"/>
        <w:gridCol w:w="55"/>
        <w:gridCol w:w="75"/>
        <w:gridCol w:w="390"/>
        <w:gridCol w:w="842"/>
        <w:gridCol w:w="7"/>
        <w:gridCol w:w="103"/>
        <w:gridCol w:w="14"/>
        <w:gridCol w:w="652"/>
        <w:gridCol w:w="47"/>
        <w:gridCol w:w="244"/>
      </w:tblGrid>
      <w:tr w:rsidR="0048192B" w:rsidTr="007639D2">
        <w:trPr>
          <w:trHeight w:val="435"/>
        </w:trPr>
        <w:tc>
          <w:tcPr>
            <w:tcW w:w="13748" w:type="dxa"/>
            <w:gridSpan w:val="43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№_______</w:t>
            </w:r>
          </w:p>
        </w:tc>
        <w:tc>
          <w:tcPr>
            <w:tcW w:w="2230" w:type="dxa"/>
            <w:gridSpan w:val="10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13748" w:type="dxa"/>
            <w:gridSpan w:val="43"/>
            <w:shd w:val="clear" w:color="auto" w:fill="auto"/>
            <w:vAlign w:val="bottom"/>
          </w:tcPr>
          <w:p w:rsidR="0048192B" w:rsidRDefault="00C60A4C" w:rsidP="00763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внесении изменений в сводную бюджетную роспись </w:t>
            </w:r>
            <w:r w:rsidR="007639D2">
              <w:rPr>
                <w:b/>
                <w:bCs/>
                <w:sz w:val="20"/>
                <w:szCs w:val="20"/>
              </w:rPr>
              <w:t>Закаринского</w:t>
            </w:r>
            <w:r>
              <w:rPr>
                <w:b/>
                <w:bCs/>
                <w:sz w:val="20"/>
                <w:szCs w:val="20"/>
              </w:rPr>
              <w:t xml:space="preserve">  бюджета сельского поселения по расходам на ________ год и плановый период ________ и _________ годов</w:t>
            </w:r>
          </w:p>
        </w:tc>
        <w:tc>
          <w:tcPr>
            <w:tcW w:w="2230" w:type="dxa"/>
            <w:gridSpan w:val="10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5978" w:type="dxa"/>
            <w:gridSpan w:val="5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_______________________________________________________________________________________________________________</w:t>
            </w: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2428" w:type="dxa"/>
            <w:gridSpan w:val="36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для внесения изменений)</w:t>
            </w:r>
          </w:p>
        </w:tc>
        <w:tc>
          <w:tcPr>
            <w:tcW w:w="3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540"/>
        </w:trPr>
        <w:tc>
          <w:tcPr>
            <w:tcW w:w="2773" w:type="dxa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распорядителю средств   бюджета сельского поселения</w:t>
            </w:r>
          </w:p>
        </w:tc>
        <w:tc>
          <w:tcPr>
            <w:tcW w:w="9655" w:type="dxa"/>
            <w:gridSpan w:val="3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51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754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2773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55" w:type="dxa"/>
            <w:gridSpan w:val="3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главного распорядителя средств  бюджета сельского поселения)</w:t>
            </w:r>
          </w:p>
        </w:tc>
        <w:tc>
          <w:tcPr>
            <w:tcW w:w="3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773" w:type="dxa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31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6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990" w:type="dxa"/>
            <w:gridSpan w:val="8"/>
            <w:shd w:val="clear" w:color="auto" w:fill="auto"/>
            <w:vAlign w:val="center"/>
          </w:tcPr>
          <w:p w:rsidR="0048192B" w:rsidRDefault="0048192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4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3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3859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 (+,-)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26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r>
              <w:rPr>
                <w:sz w:val="20"/>
                <w:szCs w:val="20"/>
              </w:rPr>
              <w:t>_______ год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ind w:left="-588" w:firstLine="5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129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70"/>
        </w:trPr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4876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34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22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(подпись)                  </w:t>
            </w:r>
          </w:p>
        </w:tc>
        <w:tc>
          <w:tcPr>
            <w:tcW w:w="1397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r>
              <w:rPr>
                <w:sz w:val="20"/>
                <w:szCs w:val="20"/>
              </w:rPr>
              <w:t>«_____» ___________ 20__ г.</w:t>
            </w: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печать)</w:t>
            </w: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6" w:type="dxa"/>
            <w:gridSpan w:val="3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29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1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1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gridSpan w:val="2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сельского поселения, утвержденному</w:t>
            </w: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14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gridSpan w:val="14"/>
            <w:shd w:val="clear" w:color="auto" w:fill="auto"/>
            <w:vAlign w:val="bottom"/>
          </w:tcPr>
          <w:p w:rsidR="0048192B" w:rsidRDefault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Закаринского</w:t>
            </w:r>
            <w:r w:rsidR="00C60A4C">
              <w:rPr>
                <w:sz w:val="20"/>
                <w:szCs w:val="20"/>
              </w:rPr>
              <w:t xml:space="preserve"> сельского поселения от </w:t>
            </w:r>
            <w:r>
              <w:rPr>
                <w:sz w:val="20"/>
                <w:szCs w:val="20"/>
              </w:rPr>
              <w:t>«___»___________20  г. №</w:t>
            </w: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3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5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3" w:type="dxa"/>
            <w:gridSpan w:val="35"/>
            <w:shd w:val="clear" w:color="auto" w:fill="auto"/>
            <w:vAlign w:val="bottom"/>
          </w:tcPr>
          <w:p w:rsidR="0048192B" w:rsidRDefault="00C60A4C" w:rsidP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 w:rsidR="007639D2">
              <w:rPr>
                <w:sz w:val="20"/>
                <w:szCs w:val="20"/>
              </w:rPr>
              <w:t>Закаринского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3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______________/______________/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3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"_____"______________ 20__г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0" w:type="dxa"/>
            <w:gridSpan w:val="32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(печать)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6677" w:type="dxa"/>
            <w:gridSpan w:val="5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№_______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16677" w:type="dxa"/>
            <w:gridSpan w:val="5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внесении изменений в  лимиты бюджетных обязательств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345"/>
        </w:trPr>
        <w:tc>
          <w:tcPr>
            <w:tcW w:w="16677" w:type="dxa"/>
            <w:gridSpan w:val="5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_________год и плановый период ________и_______ годов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91"/>
        </w:trPr>
        <w:tc>
          <w:tcPr>
            <w:tcW w:w="15964" w:type="dxa"/>
            <w:gridSpan w:val="52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15964" w:type="dxa"/>
            <w:gridSpan w:val="5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______________________________________________________________________________________________________________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 / расходов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6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3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ОСГУ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4366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 (+,-)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2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год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48192B" w:rsidRDefault="0048192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ind w:right="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37" w:type="dxa"/>
            <w:gridSpan w:val="20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(подпись)                     (расшифровка подписи)</w:t>
            </w: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353" w:type="dxa"/>
            <w:gridSpan w:val="8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4039" w:type="dxa"/>
            <w:gridSpan w:val="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(подпись)                      </w:t>
            </w: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"___"_____________ 20___г</w:t>
            </w: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36DD0">
        <w:trPr>
          <w:trHeight w:val="80"/>
        </w:trPr>
        <w:tc>
          <w:tcPr>
            <w:tcW w:w="2892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2B" w:rsidTr="00D36DD0">
        <w:trPr>
          <w:trHeight w:val="8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:rsidR="0048192B" w:rsidRDefault="00C60A4C">
            <w:pPr>
              <w:ind w:right="-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12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сельского поселения, утвержденному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11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11"/>
            <w:shd w:val="clear" w:color="auto" w:fill="auto"/>
            <w:vAlign w:val="bottom"/>
          </w:tcPr>
          <w:p w:rsidR="007639D2" w:rsidRDefault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Закаринского</w:t>
            </w:r>
            <w:r w:rsidR="00C60A4C">
              <w:rPr>
                <w:sz w:val="20"/>
                <w:szCs w:val="20"/>
              </w:rPr>
              <w:t xml:space="preserve"> сельского поселения от </w:t>
            </w:r>
            <w:r>
              <w:rPr>
                <w:sz w:val="20"/>
                <w:szCs w:val="20"/>
              </w:rPr>
              <w:t xml:space="preserve">«___»___________20  г. </w:t>
            </w:r>
          </w:p>
          <w:p w:rsidR="007639D2" w:rsidRDefault="007639D2">
            <w:pPr>
              <w:rPr>
                <w:sz w:val="20"/>
                <w:szCs w:val="20"/>
              </w:rPr>
            </w:pPr>
          </w:p>
          <w:p w:rsidR="0048192B" w:rsidRDefault="0076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15854" w:type="dxa"/>
            <w:gridSpan w:val="50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Уведомление №_______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1110"/>
        </w:trPr>
        <w:tc>
          <w:tcPr>
            <w:tcW w:w="15854" w:type="dxa"/>
            <w:gridSpan w:val="50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внесении изменений в бюджетные ассигнования  бюджета сельского поселения по источникам финансирования дефицита бюджета  утвержденных сводной бюджетной росписью бюджета сельского поселения на _____ год</w:t>
            </w:r>
            <w:r>
              <w:rPr>
                <w:b/>
                <w:bCs/>
                <w:sz w:val="20"/>
                <w:szCs w:val="20"/>
              </w:rPr>
              <w:br/>
              <w:t xml:space="preserve"> и плановый период ________и________ годов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195"/>
        </w:trPr>
        <w:tc>
          <w:tcPr>
            <w:tcW w:w="15854" w:type="dxa"/>
            <w:gridSpan w:val="50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8192B" w:rsidTr="007639D2">
        <w:trPr>
          <w:trHeight w:val="375"/>
        </w:trPr>
        <w:tc>
          <w:tcPr>
            <w:tcW w:w="15854" w:type="dxa"/>
            <w:gridSpan w:val="50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Основание:_____________________________________________________________________________________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14492" w:type="dxa"/>
            <w:gridSpan w:val="46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основание для внесения изменений)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5"/>
        </w:trPr>
        <w:tc>
          <w:tcPr>
            <w:tcW w:w="3362" w:type="dxa"/>
            <w:gridSpan w:val="3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Главному распорядителю средств бюджета сельского поселения</w:t>
            </w:r>
          </w:p>
        </w:tc>
        <w:tc>
          <w:tcPr>
            <w:tcW w:w="11130" w:type="dxa"/>
            <w:gridSpan w:val="43"/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5" w:type="dxa"/>
            <w:gridSpan w:val="3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главного распорядителя средств бюджета сельского поселения)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20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48192B" w:rsidRDefault="00C60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77"/>
        </w:trPr>
        <w:tc>
          <w:tcPr>
            <w:tcW w:w="3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6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3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10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5929" w:type="dxa"/>
            <w:gridSpan w:val="2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 (+,-)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00"/>
        </w:trPr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текущий </w:t>
            </w:r>
            <w:r>
              <w:rPr>
                <w:sz w:val="20"/>
                <w:szCs w:val="20"/>
              </w:rPr>
              <w:br/>
              <w:t>_______ год</w:t>
            </w:r>
          </w:p>
        </w:tc>
        <w:tc>
          <w:tcPr>
            <w:tcW w:w="41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15"/>
        </w:trPr>
        <w:tc>
          <w:tcPr>
            <w:tcW w:w="3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________год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год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6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115"/>
        </w:trPr>
        <w:tc>
          <w:tcPr>
            <w:tcW w:w="7574" w:type="dxa"/>
            <w:gridSpan w:val="16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30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315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(подпись)                  </w:t>
            </w:r>
          </w:p>
        </w:tc>
        <w:tc>
          <w:tcPr>
            <w:tcW w:w="1806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8149" w:type="dxa"/>
            <w:gridSpan w:val="19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_____________________  _____________________________ </w:t>
            </w: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255"/>
        </w:trPr>
        <w:tc>
          <w:tcPr>
            <w:tcW w:w="6991" w:type="dxa"/>
            <w:gridSpan w:val="15"/>
            <w:shd w:val="clear" w:color="auto" w:fill="auto"/>
            <w:vAlign w:val="bottom"/>
          </w:tcPr>
          <w:p w:rsidR="0048192B" w:rsidRDefault="00C6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(подпись)                        (расшифровка подписи)</w:t>
            </w: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  <w:tr w:rsidR="0048192B" w:rsidTr="007639D2">
        <w:trPr>
          <w:trHeight w:val="80"/>
        </w:trPr>
        <w:tc>
          <w:tcPr>
            <w:tcW w:w="5729" w:type="dxa"/>
            <w:gridSpan w:val="9"/>
            <w:shd w:val="clear" w:color="auto" w:fill="auto"/>
            <w:vAlign w:val="bottom"/>
          </w:tcPr>
          <w:p w:rsidR="00D36DD0" w:rsidRDefault="00D36DD0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7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8"/>
            <w:shd w:val="clear" w:color="auto" w:fill="auto"/>
            <w:vAlign w:val="bottom"/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8192B" w:rsidRDefault="004819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36DD0" w:rsidRDefault="00D36DD0" w:rsidP="00D36DD0">
      <w:pPr>
        <w:rPr>
          <w:sz w:val="20"/>
          <w:szCs w:val="20"/>
        </w:rPr>
      </w:pPr>
      <w:r>
        <w:rPr>
          <w:sz w:val="20"/>
          <w:szCs w:val="20"/>
        </w:rPr>
        <w:t>«_____» _______________________ 20__ г.</w:t>
      </w:r>
    </w:p>
    <w:p w:rsidR="0048192B" w:rsidRDefault="00D36DD0" w:rsidP="00D36DD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(печать)</w:t>
      </w:r>
    </w:p>
    <w:sectPr w:rsidR="0048192B" w:rsidSect="00D36DD0">
      <w:headerReference w:type="default" r:id="rId14"/>
      <w:headerReference w:type="first" r:id="rId15"/>
      <w:pgSz w:w="16838" w:h="11906" w:orient="landscape"/>
      <w:pgMar w:top="0" w:right="902" w:bottom="180" w:left="85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CF" w:rsidRDefault="00D408CF">
      <w:r>
        <w:separator/>
      </w:r>
    </w:p>
  </w:endnote>
  <w:endnote w:type="continuationSeparator" w:id="1">
    <w:p w:rsidR="00D408CF" w:rsidRDefault="00D4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10" w:rsidRDefault="00DB67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10" w:rsidRDefault="00DB67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10" w:rsidRDefault="00DB67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CF" w:rsidRDefault="00D408CF">
      <w:r>
        <w:separator/>
      </w:r>
    </w:p>
  </w:footnote>
  <w:footnote w:type="continuationSeparator" w:id="1">
    <w:p w:rsidR="00D408CF" w:rsidRDefault="00D4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10" w:rsidRDefault="00DB671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4C" w:rsidRDefault="00BA685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50" type="#_x0000_t202" style="position:absolute;margin-left:0;margin-top:.05pt;width:5.05pt;height:11.55pt;z-index:7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" stroked="f">
          <v:fill opacity="0"/>
          <v:textbox inset="0,0,0,0">
            <w:txbxContent>
              <w:p w:rsidR="00C60A4C" w:rsidRDefault="00BA6853">
                <w:pPr>
                  <w:pStyle w:val="aa"/>
                  <w:rPr>
                    <w:rStyle w:val="a3"/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 w:rsidR="00C60A4C">
                  <w:rPr>
                    <w:rStyle w:val="a3"/>
                    <w:sz w:val="20"/>
                    <w:szCs w:val="20"/>
                  </w:rPr>
                  <w:instrText>PAGE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076377">
                  <w:rPr>
                    <w:rStyle w:val="a3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4C" w:rsidRDefault="00C60A4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4C" w:rsidRDefault="00BA685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margin-left:0;margin-top:.05pt;width:5.05pt;height:11.55pt;z-index: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" stroked="f">
          <v:fill opacity="0"/>
          <v:textbox inset="0,0,0,0">
            <w:txbxContent>
              <w:p w:rsidR="00C60A4C" w:rsidRDefault="00BA6853">
                <w:pPr>
                  <w:pStyle w:val="aa"/>
                </w:pP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 w:rsidR="00C60A4C">
                  <w:rPr>
                    <w:rStyle w:val="a3"/>
                    <w:sz w:val="20"/>
                    <w:szCs w:val="20"/>
                  </w:rPr>
                  <w:instrText>PAGE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076377">
                  <w:rPr>
                    <w:rStyle w:val="a3"/>
                    <w:noProof/>
                    <w:sz w:val="20"/>
                    <w:szCs w:val="20"/>
                  </w:rPr>
                  <w:t>13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4C" w:rsidRDefault="00C60A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0A1"/>
    <w:multiLevelType w:val="multilevel"/>
    <w:tmpl w:val="50CAA9E2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E0C59"/>
    <w:multiLevelType w:val="multilevel"/>
    <w:tmpl w:val="D9181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192B"/>
    <w:rsid w:val="0000007D"/>
    <w:rsid w:val="00076377"/>
    <w:rsid w:val="000C1D2C"/>
    <w:rsid w:val="00460FC8"/>
    <w:rsid w:val="0048192B"/>
    <w:rsid w:val="007639D2"/>
    <w:rsid w:val="007709E9"/>
    <w:rsid w:val="007B04AA"/>
    <w:rsid w:val="00A405B3"/>
    <w:rsid w:val="00AA1B3F"/>
    <w:rsid w:val="00BA6853"/>
    <w:rsid w:val="00C60A4C"/>
    <w:rsid w:val="00CF1DCD"/>
    <w:rsid w:val="00D36DD0"/>
    <w:rsid w:val="00D408CF"/>
    <w:rsid w:val="00DB6710"/>
    <w:rsid w:val="00E0249D"/>
    <w:rsid w:val="00ED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C8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0FC8"/>
  </w:style>
  <w:style w:type="character" w:customStyle="1" w:styleId="WW8Num1z1">
    <w:name w:val="WW8Num1z1"/>
    <w:qFormat/>
    <w:rsid w:val="00460FC8"/>
  </w:style>
  <w:style w:type="character" w:customStyle="1" w:styleId="WW8Num1z2">
    <w:name w:val="WW8Num1z2"/>
    <w:qFormat/>
    <w:rsid w:val="00460FC8"/>
  </w:style>
  <w:style w:type="character" w:customStyle="1" w:styleId="WW8Num1z3">
    <w:name w:val="WW8Num1z3"/>
    <w:qFormat/>
    <w:rsid w:val="00460FC8"/>
  </w:style>
  <w:style w:type="character" w:customStyle="1" w:styleId="WW8Num1z4">
    <w:name w:val="WW8Num1z4"/>
    <w:qFormat/>
    <w:rsid w:val="00460FC8"/>
  </w:style>
  <w:style w:type="character" w:customStyle="1" w:styleId="WW8Num1z5">
    <w:name w:val="WW8Num1z5"/>
    <w:qFormat/>
    <w:rsid w:val="00460FC8"/>
  </w:style>
  <w:style w:type="character" w:customStyle="1" w:styleId="WW8Num1z6">
    <w:name w:val="WW8Num1z6"/>
    <w:qFormat/>
    <w:rsid w:val="00460FC8"/>
  </w:style>
  <w:style w:type="character" w:customStyle="1" w:styleId="WW8Num1z7">
    <w:name w:val="WW8Num1z7"/>
    <w:qFormat/>
    <w:rsid w:val="00460FC8"/>
  </w:style>
  <w:style w:type="character" w:customStyle="1" w:styleId="WW8Num1z8">
    <w:name w:val="WW8Num1z8"/>
    <w:qFormat/>
    <w:rsid w:val="00460FC8"/>
  </w:style>
  <w:style w:type="character" w:customStyle="1" w:styleId="WW8Num2z0">
    <w:name w:val="WW8Num2z0"/>
    <w:qFormat/>
    <w:rsid w:val="00460FC8"/>
    <w:rPr>
      <w:b/>
      <w:sz w:val="28"/>
      <w:szCs w:val="28"/>
    </w:rPr>
  </w:style>
  <w:style w:type="character" w:customStyle="1" w:styleId="WW8Num2z1">
    <w:name w:val="WW8Num2z1"/>
    <w:qFormat/>
    <w:rsid w:val="00460FC8"/>
  </w:style>
  <w:style w:type="character" w:customStyle="1" w:styleId="WW8Num2z2">
    <w:name w:val="WW8Num2z2"/>
    <w:qFormat/>
    <w:rsid w:val="00460FC8"/>
  </w:style>
  <w:style w:type="character" w:customStyle="1" w:styleId="WW8Num2z3">
    <w:name w:val="WW8Num2z3"/>
    <w:qFormat/>
    <w:rsid w:val="00460FC8"/>
  </w:style>
  <w:style w:type="character" w:customStyle="1" w:styleId="WW8Num2z4">
    <w:name w:val="WW8Num2z4"/>
    <w:qFormat/>
    <w:rsid w:val="00460FC8"/>
  </w:style>
  <w:style w:type="character" w:customStyle="1" w:styleId="WW8Num2z5">
    <w:name w:val="WW8Num2z5"/>
    <w:qFormat/>
    <w:rsid w:val="00460FC8"/>
  </w:style>
  <w:style w:type="character" w:customStyle="1" w:styleId="WW8Num2z6">
    <w:name w:val="WW8Num2z6"/>
    <w:qFormat/>
    <w:rsid w:val="00460FC8"/>
  </w:style>
  <w:style w:type="character" w:customStyle="1" w:styleId="WW8Num2z7">
    <w:name w:val="WW8Num2z7"/>
    <w:qFormat/>
    <w:rsid w:val="00460FC8"/>
  </w:style>
  <w:style w:type="character" w:customStyle="1" w:styleId="WW8Num2z8">
    <w:name w:val="WW8Num2z8"/>
    <w:qFormat/>
    <w:rsid w:val="00460FC8"/>
  </w:style>
  <w:style w:type="character" w:styleId="a3">
    <w:name w:val="page number"/>
    <w:basedOn w:val="a0"/>
    <w:rsid w:val="00460FC8"/>
  </w:style>
  <w:style w:type="character" w:customStyle="1" w:styleId="a4">
    <w:name w:val="Нижний колонтитул Знак"/>
    <w:qFormat/>
    <w:rsid w:val="00460FC8"/>
    <w:rPr>
      <w:sz w:val="24"/>
      <w:szCs w:val="24"/>
    </w:rPr>
  </w:style>
  <w:style w:type="character" w:customStyle="1" w:styleId="18">
    <w:name w:val="18 пт"/>
    <w:qFormat/>
    <w:rsid w:val="00460FC8"/>
    <w:rPr>
      <w:rFonts w:ascii="Times New Roman" w:hAnsi="Times New Roman" w:cs="Times New Roman"/>
      <w:sz w:val="36"/>
      <w:szCs w:val="36"/>
    </w:rPr>
  </w:style>
  <w:style w:type="paragraph" w:customStyle="1" w:styleId="a5">
    <w:name w:val="Заголовок"/>
    <w:basedOn w:val="a"/>
    <w:next w:val="a6"/>
    <w:qFormat/>
    <w:rsid w:val="00460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60FC8"/>
    <w:pPr>
      <w:spacing w:after="140" w:line="276" w:lineRule="auto"/>
    </w:pPr>
  </w:style>
  <w:style w:type="paragraph" w:styleId="a7">
    <w:name w:val="List"/>
    <w:basedOn w:val="a6"/>
    <w:rsid w:val="00460FC8"/>
    <w:rPr>
      <w:rFonts w:cs="Mangal"/>
    </w:rPr>
  </w:style>
  <w:style w:type="paragraph" w:styleId="a8">
    <w:name w:val="caption"/>
    <w:basedOn w:val="a"/>
    <w:qFormat/>
    <w:rsid w:val="00460FC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60FC8"/>
    <w:pPr>
      <w:suppressLineNumbers/>
    </w:pPr>
    <w:rPr>
      <w:rFonts w:cs="Mangal"/>
    </w:rPr>
  </w:style>
  <w:style w:type="paragraph" w:styleId="aa">
    <w:name w:val="header"/>
    <w:basedOn w:val="a"/>
    <w:rsid w:val="00460FC8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460FC8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460FC8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460FC8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Nonformat">
    <w:name w:val="ConsNonformat"/>
    <w:qFormat/>
    <w:rsid w:val="00460FC8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bidi="ar-SA"/>
    </w:rPr>
  </w:style>
  <w:style w:type="paragraph" w:styleId="ad">
    <w:name w:val="List Paragraph"/>
    <w:basedOn w:val="a"/>
    <w:qFormat/>
    <w:rsid w:val="00460FC8"/>
    <w:pPr>
      <w:ind w:left="720"/>
    </w:pPr>
    <w:rPr>
      <w:rFonts w:eastAsia="Calibri"/>
    </w:rPr>
  </w:style>
  <w:style w:type="paragraph" w:customStyle="1" w:styleId="ae">
    <w:name w:val="Содержимое таблицы"/>
    <w:basedOn w:val="a"/>
    <w:qFormat/>
    <w:rsid w:val="00460FC8"/>
    <w:pPr>
      <w:suppressLineNumbers/>
    </w:pPr>
  </w:style>
  <w:style w:type="paragraph" w:customStyle="1" w:styleId="af">
    <w:name w:val="Заголовок таблицы"/>
    <w:basedOn w:val="ae"/>
    <w:qFormat/>
    <w:rsid w:val="00460FC8"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  <w:rsid w:val="00460FC8"/>
  </w:style>
  <w:style w:type="numbering" w:customStyle="1" w:styleId="WW8Num1">
    <w:name w:val="WW8Num1"/>
    <w:qFormat/>
    <w:rsid w:val="00460FC8"/>
  </w:style>
  <w:style w:type="numbering" w:customStyle="1" w:styleId="WW8Num2">
    <w:name w:val="WW8Num2"/>
    <w:qFormat/>
    <w:rsid w:val="0046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8">
    <w:name w:val="18 пт"/>
    <w:qFormat/>
    <w:rPr>
      <w:rFonts w:ascii="Times New Roman" w:hAnsi="Times New Roman" w:cs="Times New Roman"/>
      <w:sz w:val="36"/>
      <w:szCs w:val="3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bidi="ar-SA"/>
    </w:rPr>
  </w:style>
  <w:style w:type="paragraph" w:styleId="ad">
    <w:name w:val="List Paragraph"/>
    <w:basedOn w:val="a"/>
    <w:qFormat/>
    <w:pPr>
      <w:ind w:left="720"/>
    </w:pPr>
    <w:rPr>
      <w:rFonts w:eastAsia="Calibri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Финансов</dc:creator>
  <cp:lastModifiedBy>user</cp:lastModifiedBy>
  <cp:revision>4</cp:revision>
  <cp:lastPrinted>2018-02-16T14:12:00Z</cp:lastPrinted>
  <dcterms:created xsi:type="dcterms:W3CDTF">2023-12-25T09:04:00Z</dcterms:created>
  <dcterms:modified xsi:type="dcterms:W3CDTF">2023-12-25T09:07:00Z</dcterms:modified>
  <dc:language>ru-RU</dc:language>
</cp:coreProperties>
</file>