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3C" w:rsidRDefault="00C81B3C" w:rsidP="00C81B3C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589915" cy="762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1" t="-47" r="-6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3C" w:rsidRDefault="00F1393C" w:rsidP="00F1393C">
      <w:pPr>
        <w:ind w:right="-81"/>
        <w:jc w:val="center"/>
        <w:rPr>
          <w:sz w:val="28"/>
          <w:szCs w:val="28"/>
        </w:rPr>
      </w:pPr>
    </w:p>
    <w:p w:rsidR="00F1393C" w:rsidRDefault="00F1393C" w:rsidP="00F139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ЗАКАРИНСКАЯ СЕЛЬСКАЯ ДУМА</w:t>
      </w:r>
    </w:p>
    <w:p w:rsidR="00F1393C" w:rsidRDefault="00F1393C" w:rsidP="00F139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F1393C" w:rsidRDefault="00F1393C" w:rsidP="00F1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F1393C" w:rsidRDefault="00F1393C" w:rsidP="00F1393C">
      <w:pPr>
        <w:jc w:val="center"/>
        <w:rPr>
          <w:b/>
          <w:sz w:val="28"/>
          <w:szCs w:val="28"/>
        </w:rPr>
      </w:pPr>
    </w:p>
    <w:p w:rsidR="00F1393C" w:rsidRDefault="00F1393C" w:rsidP="00F1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393C" w:rsidRDefault="00F1393C" w:rsidP="00F1393C">
      <w:pPr>
        <w:jc w:val="center"/>
        <w:rPr>
          <w:b/>
          <w:sz w:val="28"/>
          <w:szCs w:val="28"/>
        </w:rPr>
      </w:pPr>
    </w:p>
    <w:p w:rsidR="00F1393C" w:rsidRDefault="00F1393C" w:rsidP="00F1393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Закаринье</w:t>
      </w:r>
    </w:p>
    <w:p w:rsidR="00F1393C" w:rsidRDefault="00C81B3C" w:rsidP="00F1393C">
      <w:pPr>
        <w:ind w:right="-7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81B3C">
        <w:rPr>
          <w:sz w:val="28"/>
          <w:szCs w:val="28"/>
          <w:u w:val="single"/>
        </w:rPr>
        <w:t xml:space="preserve">29.032024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C81B3C">
        <w:rPr>
          <w:sz w:val="28"/>
          <w:szCs w:val="28"/>
          <w:u w:val="single"/>
        </w:rPr>
        <w:t>№ 15/21</w:t>
      </w:r>
    </w:p>
    <w:tbl>
      <w:tblPr>
        <w:tblW w:w="0" w:type="auto"/>
        <w:tblInd w:w="1384" w:type="dxa"/>
        <w:tblLook w:val="01E0"/>
      </w:tblPr>
      <w:tblGrid>
        <w:gridCol w:w="7004"/>
      </w:tblGrid>
      <w:tr w:rsidR="00F1393C" w:rsidTr="00F1393C">
        <w:trPr>
          <w:trHeight w:val="20"/>
        </w:trPr>
        <w:tc>
          <w:tcPr>
            <w:tcW w:w="7004" w:type="dxa"/>
          </w:tcPr>
          <w:p w:rsidR="00C81B3C" w:rsidRDefault="00C81B3C" w:rsidP="00C81B3C">
            <w:pPr>
              <w:spacing w:line="276" w:lineRule="auto"/>
              <w:jc w:val="center"/>
              <w:rPr>
                <w:b/>
                <w:sz w:val="28"/>
                <w:szCs w:val="28"/>
                <w:lang w:bidi="hi-IN"/>
              </w:rPr>
            </w:pPr>
          </w:p>
          <w:p w:rsidR="00C81B3C" w:rsidRDefault="00F1393C" w:rsidP="00C81B3C">
            <w:pPr>
              <w:spacing w:line="276" w:lineRule="auto"/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О назначении публичных слушаний по</w:t>
            </w:r>
          </w:p>
          <w:p w:rsidR="00F1393C" w:rsidRPr="00C81B3C" w:rsidRDefault="00F1393C" w:rsidP="00C81B3C">
            <w:pPr>
              <w:spacing w:line="276" w:lineRule="auto"/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 xml:space="preserve"> </w:t>
            </w:r>
            <w:r w:rsidR="00C81B3C">
              <w:rPr>
                <w:b/>
                <w:sz w:val="28"/>
                <w:szCs w:val="28"/>
                <w:lang w:bidi="hi-IN"/>
              </w:rPr>
              <w:t>п</w:t>
            </w:r>
            <w:r>
              <w:rPr>
                <w:b/>
                <w:sz w:val="28"/>
                <w:szCs w:val="28"/>
                <w:lang w:bidi="hi-IN"/>
              </w:rPr>
              <w:t>роекту</w:t>
            </w:r>
            <w:r w:rsidR="00C81B3C">
              <w:rPr>
                <w:b/>
                <w:sz w:val="28"/>
                <w:szCs w:val="28"/>
                <w:lang w:bidi="hi-IN"/>
              </w:rPr>
              <w:t xml:space="preserve"> </w:t>
            </w:r>
            <w:r>
              <w:rPr>
                <w:b/>
                <w:sz w:val="28"/>
                <w:szCs w:val="28"/>
                <w:lang w:bidi="hi-IN"/>
              </w:rPr>
              <w:t>решения Закаринской сельской Думы</w:t>
            </w:r>
            <w:r w:rsidR="00C81B3C">
              <w:rPr>
                <w:b/>
                <w:sz w:val="28"/>
                <w:szCs w:val="28"/>
                <w:lang w:bidi="hi-IN"/>
              </w:rPr>
              <w:t xml:space="preserve"> «Об </w:t>
            </w:r>
            <w:r>
              <w:rPr>
                <w:b/>
                <w:sz w:val="28"/>
                <w:szCs w:val="28"/>
                <w:lang w:bidi="hi-IN"/>
              </w:rPr>
              <w:t>утверждении отчета по исполнению бюджета Закаринского сельского поселения за 2023 год»</w:t>
            </w:r>
          </w:p>
          <w:p w:rsidR="00F1393C" w:rsidRDefault="00F1393C">
            <w:pPr>
              <w:autoSpaceDN w:val="0"/>
              <w:spacing w:line="276" w:lineRule="auto"/>
              <w:ind w:right="-81"/>
              <w:jc w:val="center"/>
              <w:rPr>
                <w:b/>
                <w:sz w:val="28"/>
                <w:szCs w:val="28"/>
                <w:lang w:bidi="hi-IN"/>
              </w:rPr>
            </w:pPr>
          </w:p>
        </w:tc>
      </w:tr>
    </w:tbl>
    <w:p w:rsidR="00F1393C" w:rsidRDefault="00F1393C" w:rsidP="00F1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со статьей 28 Федерального закона от 06.10.2003 № 131-ФЗ « 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Закаринское  сельское поселение Слободского района Кировской области Закаринская сельская Дума РЕШИЛА:</w:t>
      </w:r>
    </w:p>
    <w:p w:rsidR="00F1393C" w:rsidRDefault="00F1393C" w:rsidP="00F1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публичные слушания по проекту решения Закаринской сельской Думы «Об утверждении отчета по исполнению бюджета Закаринского сельского поселения за 2023 год».</w:t>
      </w:r>
    </w:p>
    <w:p w:rsidR="00F1393C" w:rsidRDefault="00F1393C" w:rsidP="00F1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  Место проведения публичных слушаний:</w:t>
      </w:r>
    </w:p>
    <w:p w:rsidR="00F1393C" w:rsidRDefault="00F1393C" w:rsidP="00F1393C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с.Закаринье,  улица Ленина, д.6,  администрация сельского поселения.</w:t>
      </w:r>
    </w:p>
    <w:p w:rsidR="00F1393C" w:rsidRDefault="00F1393C" w:rsidP="00F1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Время проведения публичных слушаний: 24.04.2024 в 15.00.</w:t>
      </w:r>
    </w:p>
    <w:p w:rsidR="00F1393C" w:rsidRDefault="00F1393C" w:rsidP="00F1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Установить Порядок участия граждан в обсуждении проекта решения Закаринской сельской Думы «Об утверждении отчета по исполнению бюджета Закаринского сельского поселения за 2023 год». Прилагается.</w:t>
      </w:r>
    </w:p>
    <w:p w:rsidR="00F1393C" w:rsidRDefault="00F1393C" w:rsidP="00F1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Опубликовать настоящее решение в официальном издании поселения «Информационный бюллетень».</w:t>
      </w:r>
    </w:p>
    <w:p w:rsidR="00F1393C" w:rsidRDefault="00F1393C" w:rsidP="00F1393C">
      <w:pPr>
        <w:jc w:val="both"/>
        <w:rPr>
          <w:sz w:val="28"/>
          <w:szCs w:val="28"/>
        </w:rPr>
      </w:pPr>
    </w:p>
    <w:p w:rsidR="00F1393C" w:rsidRDefault="00F1393C" w:rsidP="00F1393C">
      <w:pPr>
        <w:jc w:val="both"/>
        <w:rPr>
          <w:sz w:val="28"/>
          <w:szCs w:val="28"/>
        </w:rPr>
      </w:pPr>
    </w:p>
    <w:p w:rsidR="00F1393C" w:rsidRDefault="00F1393C" w:rsidP="00F1393C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Закаринского </w:t>
      </w:r>
    </w:p>
    <w:p w:rsidR="00F1393C" w:rsidRDefault="00F1393C" w:rsidP="00F1393C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Г.Н.Елькина    </w:t>
      </w:r>
    </w:p>
    <w:p w:rsidR="00F1393C" w:rsidRDefault="00F1393C" w:rsidP="00F1393C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сельской Думы                                                Е.И.Плишкина</w:t>
      </w:r>
    </w:p>
    <w:p w:rsidR="00F1393C" w:rsidRDefault="00F1393C" w:rsidP="00F1393C">
      <w:pPr>
        <w:spacing w:line="360" w:lineRule="auto"/>
        <w:ind w:right="-81" w:firstLine="709"/>
        <w:jc w:val="both"/>
        <w:rPr>
          <w:sz w:val="28"/>
          <w:szCs w:val="28"/>
        </w:rPr>
      </w:pPr>
    </w:p>
    <w:p w:rsidR="00C81B3C" w:rsidRDefault="00F1393C" w:rsidP="00F13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F1393C" w:rsidRDefault="00F1393C" w:rsidP="00C81B3C">
      <w:pPr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81B3C" w:rsidRDefault="00F1393C" w:rsidP="00C81B3C">
      <w:pPr>
        <w:tabs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к решению</w:t>
      </w:r>
    </w:p>
    <w:p w:rsidR="00F1393C" w:rsidRDefault="00F1393C" w:rsidP="00C81B3C">
      <w:pPr>
        <w:tabs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Закаринской</w:t>
      </w:r>
      <w:r w:rsidR="00C81B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 Думы</w:t>
      </w:r>
    </w:p>
    <w:p w:rsidR="00F1393C" w:rsidRDefault="00F1393C" w:rsidP="00C81B3C">
      <w:pPr>
        <w:tabs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  29.03.2024  №  15 /21 </w:t>
      </w:r>
    </w:p>
    <w:p w:rsidR="00F1393C" w:rsidRDefault="00F1393C" w:rsidP="00F1393C">
      <w:pPr>
        <w:tabs>
          <w:tab w:val="left" w:pos="6300"/>
        </w:tabs>
        <w:rPr>
          <w:sz w:val="28"/>
          <w:szCs w:val="28"/>
        </w:rPr>
      </w:pPr>
    </w:p>
    <w:p w:rsidR="00F1393C" w:rsidRDefault="00F1393C" w:rsidP="00C81B3C">
      <w:pPr>
        <w:ind w:left="1418"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участия граждан в обсуждении проекта решения Закаринской сельской Думы «Об утверждении отчета по исполнению бюджета Закаринского сельского поселения за </w:t>
      </w:r>
      <w:r w:rsidR="00C81B3C">
        <w:rPr>
          <w:sz w:val="28"/>
          <w:szCs w:val="28"/>
        </w:rPr>
        <w:t>2023 год</w:t>
      </w:r>
      <w:r>
        <w:rPr>
          <w:sz w:val="28"/>
          <w:szCs w:val="28"/>
        </w:rPr>
        <w:t>»</w:t>
      </w:r>
    </w:p>
    <w:p w:rsidR="00F1393C" w:rsidRDefault="00F1393C" w:rsidP="00C81B3C">
      <w:pPr>
        <w:ind w:left="567"/>
        <w:jc w:val="center"/>
        <w:rPr>
          <w:sz w:val="28"/>
          <w:szCs w:val="28"/>
        </w:rPr>
      </w:pPr>
    </w:p>
    <w:p w:rsidR="00F1393C" w:rsidRDefault="00C81B3C" w:rsidP="00C81B3C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393C">
        <w:rPr>
          <w:sz w:val="28"/>
          <w:szCs w:val="28"/>
        </w:rPr>
        <w:t>С проектом решения Закаринской сельской Думы «Об утверждении отчета по исполнению бюджета Закаринского сельского поселения за 2023 год» (далее – проект) граждане могут ознакомиться в администрации Закаринского сельского поселения.</w:t>
      </w:r>
    </w:p>
    <w:p w:rsidR="00F1393C" w:rsidRDefault="00C81B3C" w:rsidP="00C81B3C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393C">
        <w:rPr>
          <w:sz w:val="28"/>
          <w:szCs w:val="28"/>
        </w:rPr>
        <w:t>Предложения по проекту принимаются  с момента опубликования до 15 часов  по адресу улица Ленина, д.6, администрация Закаринского сельского поселения.</w:t>
      </w:r>
    </w:p>
    <w:p w:rsidR="00F1393C" w:rsidRDefault="00C81B3C" w:rsidP="00C81B3C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393C">
        <w:rPr>
          <w:sz w:val="28"/>
          <w:szCs w:val="28"/>
        </w:rPr>
        <w:t>Предложения направляются в письменном виде за личной подписью, с указанием адреса получателя и обязательным указанием своего адреса. Граждане также могут сообщить свои предложения в устной форме, лично по телефону 6-21-46.</w:t>
      </w:r>
    </w:p>
    <w:p w:rsidR="00F1393C" w:rsidRDefault="00C81B3C" w:rsidP="00C81B3C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393C">
        <w:rPr>
          <w:sz w:val="28"/>
          <w:szCs w:val="28"/>
        </w:rPr>
        <w:t>Поступившие письменные заявления регистрируются в журнале входящей корреспонденции. Все поступающие предложения проходят правовую экспертизу, а также экспертизу на соблюдение настоящего порядка, а затем рассматриваются на публичных слушаниях, назначенных Закаринского сельской Думой.</w:t>
      </w:r>
    </w:p>
    <w:p w:rsidR="00F1393C" w:rsidRDefault="00C81B3C" w:rsidP="00C81B3C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393C">
        <w:rPr>
          <w:sz w:val="28"/>
          <w:szCs w:val="28"/>
        </w:rPr>
        <w:t>При обсуждении проекта на публичных слушаниях, гражданам, предоставившим предложения предоставляется право на выступление. Участники публичных слушаний вправе задать уточняющие вопросы по позиции и/или аргументам выступающего.</w:t>
      </w:r>
    </w:p>
    <w:p w:rsidR="00F1393C" w:rsidRDefault="00C81B3C" w:rsidP="00C81B3C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1393C">
        <w:rPr>
          <w:sz w:val="28"/>
          <w:szCs w:val="28"/>
        </w:rPr>
        <w:t>По результатам публичных слушаний готовится итоговый документ и рекомендация, которая направляется на обсуждение депутатской комиссии. По результатам обсуждения комиссией принимается решение о внесении или не внесении предложений в проект. Результаты публичных слушаний подлежат обязательному опубликованию.</w:t>
      </w:r>
    </w:p>
    <w:p w:rsidR="00F1393C" w:rsidRPr="00F1393C" w:rsidRDefault="00F1393C" w:rsidP="00BA058E">
      <w:pPr>
        <w:pStyle w:val="a7"/>
        <w:jc w:val="center"/>
        <w:rPr>
          <w:i w:val="0"/>
        </w:rPr>
      </w:pPr>
    </w:p>
    <w:p w:rsidR="00C81B3C" w:rsidRDefault="00C81B3C" w:rsidP="00BA058E">
      <w:pPr>
        <w:pStyle w:val="a7"/>
        <w:jc w:val="center"/>
      </w:pPr>
    </w:p>
    <w:p w:rsidR="00C81B3C" w:rsidRDefault="00C81B3C" w:rsidP="00BA058E">
      <w:pPr>
        <w:pStyle w:val="a7"/>
        <w:jc w:val="center"/>
      </w:pPr>
    </w:p>
    <w:p w:rsidR="00C81B3C" w:rsidRDefault="00C81B3C" w:rsidP="00BA058E">
      <w:pPr>
        <w:pStyle w:val="a7"/>
        <w:jc w:val="center"/>
      </w:pPr>
    </w:p>
    <w:p w:rsidR="00C81B3C" w:rsidRDefault="00C81B3C" w:rsidP="00BA058E">
      <w:pPr>
        <w:pStyle w:val="a7"/>
        <w:jc w:val="center"/>
      </w:pPr>
    </w:p>
    <w:p w:rsidR="00C81B3C" w:rsidRDefault="00C81B3C" w:rsidP="00BA058E">
      <w:pPr>
        <w:pStyle w:val="a7"/>
        <w:jc w:val="center"/>
      </w:pPr>
    </w:p>
    <w:p w:rsidR="00C81B3C" w:rsidRDefault="00C81B3C" w:rsidP="00BA058E">
      <w:pPr>
        <w:pStyle w:val="a7"/>
        <w:jc w:val="center"/>
      </w:pPr>
    </w:p>
    <w:p w:rsidR="00C81B3C" w:rsidRDefault="00C81B3C" w:rsidP="00BA058E">
      <w:pPr>
        <w:pStyle w:val="a7"/>
        <w:jc w:val="center"/>
      </w:pPr>
    </w:p>
    <w:p w:rsidR="00C81B3C" w:rsidRDefault="00C81B3C" w:rsidP="00BA058E">
      <w:pPr>
        <w:pStyle w:val="a7"/>
        <w:jc w:val="center"/>
      </w:pPr>
    </w:p>
    <w:p w:rsidR="00C81B3C" w:rsidRDefault="00C81B3C" w:rsidP="00BA058E">
      <w:pPr>
        <w:pStyle w:val="a7"/>
        <w:jc w:val="center"/>
      </w:pPr>
    </w:p>
    <w:p w:rsidR="00C81B3C" w:rsidRDefault="00C81B3C" w:rsidP="00BA058E">
      <w:pPr>
        <w:pStyle w:val="a7"/>
        <w:jc w:val="center"/>
      </w:pPr>
    </w:p>
    <w:p w:rsidR="00DA5E12" w:rsidRDefault="00E30FC1" w:rsidP="00BA058E">
      <w:pPr>
        <w:pStyle w:val="a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991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1" t="-47" r="-6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35" w:rsidRPr="00CA0DB5" w:rsidRDefault="000A5935" w:rsidP="000A5935">
      <w:pPr>
        <w:jc w:val="both"/>
        <w:rPr>
          <w:b/>
          <w:sz w:val="32"/>
          <w:szCs w:val="32"/>
        </w:rPr>
      </w:pPr>
      <w:r w:rsidRPr="00CA0DB5">
        <w:rPr>
          <w:b/>
          <w:sz w:val="32"/>
          <w:szCs w:val="32"/>
        </w:rPr>
        <w:t>Проект</w:t>
      </w:r>
    </w:p>
    <w:p w:rsidR="000A5935" w:rsidRDefault="000A5935" w:rsidP="000A5935">
      <w:pPr>
        <w:jc w:val="center"/>
        <w:rPr>
          <w:b/>
          <w:sz w:val="28"/>
          <w:szCs w:val="28"/>
        </w:rPr>
      </w:pPr>
    </w:p>
    <w:p w:rsidR="000A5935" w:rsidRDefault="000A5935" w:rsidP="000A59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ЗАКАРИНСКАЯ СЕЛЬСКАЯ ДУМА</w:t>
      </w:r>
    </w:p>
    <w:p w:rsidR="000A5935" w:rsidRDefault="000A5935" w:rsidP="000A59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СЛОБОДСКОГО РАЙОНА КИРОВСКОЙ ОБЛАСТИ</w:t>
      </w:r>
    </w:p>
    <w:p w:rsidR="000A5935" w:rsidRDefault="007B77F0" w:rsidP="000A5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</w:t>
      </w:r>
      <w:r w:rsidR="000A5935">
        <w:rPr>
          <w:b/>
          <w:bCs/>
          <w:sz w:val="28"/>
          <w:szCs w:val="28"/>
        </w:rPr>
        <w:t xml:space="preserve"> СОЗЫВА</w:t>
      </w:r>
    </w:p>
    <w:p w:rsidR="000A5935" w:rsidRDefault="000A5935" w:rsidP="000A5935">
      <w:pPr>
        <w:jc w:val="center"/>
        <w:rPr>
          <w:b/>
          <w:bCs/>
          <w:sz w:val="28"/>
          <w:szCs w:val="28"/>
        </w:rPr>
      </w:pPr>
    </w:p>
    <w:p w:rsidR="000A5935" w:rsidRDefault="000A5935" w:rsidP="000A5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A5935" w:rsidRDefault="000A5935" w:rsidP="000A5935">
      <w:pPr>
        <w:rPr>
          <w:b/>
          <w:sz w:val="22"/>
          <w:szCs w:val="22"/>
        </w:rPr>
      </w:pPr>
    </w:p>
    <w:p w:rsidR="000A5935" w:rsidRDefault="00F1393C" w:rsidP="000A5935">
      <w:pPr>
        <w:tabs>
          <w:tab w:val="left" w:pos="7033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="000A5935">
        <w:rPr>
          <w:sz w:val="28"/>
          <w:szCs w:val="28"/>
        </w:rPr>
        <w:t>202</w:t>
      </w:r>
      <w:r w:rsidR="007B77F0">
        <w:rPr>
          <w:sz w:val="28"/>
          <w:szCs w:val="28"/>
        </w:rPr>
        <w:t>3</w:t>
      </w:r>
      <w:r w:rsidR="000A5935">
        <w:rPr>
          <w:sz w:val="28"/>
          <w:szCs w:val="28"/>
        </w:rPr>
        <w:tab/>
        <w:t xml:space="preserve">               №    / </w:t>
      </w:r>
    </w:p>
    <w:p w:rsidR="000A5935" w:rsidRDefault="000A5935" w:rsidP="000A5935">
      <w:pPr>
        <w:ind w:right="-81"/>
        <w:jc w:val="center"/>
      </w:pPr>
      <w:r>
        <w:rPr>
          <w:sz w:val="28"/>
          <w:szCs w:val="28"/>
        </w:rPr>
        <w:t>с. Закаринье</w:t>
      </w:r>
    </w:p>
    <w:p w:rsidR="000A5935" w:rsidRDefault="000A5935" w:rsidP="000A5935">
      <w:pPr>
        <w:jc w:val="center"/>
        <w:rPr>
          <w:sz w:val="22"/>
          <w:szCs w:val="22"/>
        </w:rPr>
      </w:pPr>
    </w:p>
    <w:p w:rsidR="000A5935" w:rsidRDefault="000A5935" w:rsidP="000A5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«Об исполнении бюджета муниципального образования </w:t>
      </w:r>
    </w:p>
    <w:p w:rsidR="000A5935" w:rsidRPr="00CA0DB5" w:rsidRDefault="000A5935" w:rsidP="000A5935">
      <w:pPr>
        <w:jc w:val="center"/>
      </w:pPr>
      <w:r>
        <w:rPr>
          <w:b/>
          <w:sz w:val="28"/>
          <w:szCs w:val="28"/>
        </w:rPr>
        <w:t>Закаринское сельское  поселение Слободского района Кировской области  за 202</w:t>
      </w:r>
      <w:r w:rsidR="007F19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0A5935" w:rsidRDefault="000A5935" w:rsidP="000A5935">
      <w:pPr>
        <w:jc w:val="both"/>
      </w:pPr>
      <w:r>
        <w:rPr>
          <w:sz w:val="28"/>
          <w:szCs w:val="28"/>
        </w:rPr>
        <w:t xml:space="preserve">      В соответствии  с Бюджетным кодексом Российской Федерации, статьи 47 Положения о бюджетном процессе в Закаринском сельском поселении Слободского района Кировской области, утвержденным решением Закаринской сельской Думы от 27.08.2020 № </w:t>
      </w:r>
      <w:r>
        <w:rPr>
          <w:caps/>
          <w:sz w:val="28"/>
          <w:szCs w:val="28"/>
        </w:rPr>
        <w:t xml:space="preserve"> 36</w:t>
      </w:r>
      <w:r>
        <w:rPr>
          <w:sz w:val="28"/>
          <w:szCs w:val="28"/>
        </w:rPr>
        <w:t>/141, Закаринская сельская Дума РЕШИЛА:</w:t>
      </w:r>
    </w:p>
    <w:p w:rsidR="000A5935" w:rsidRDefault="000A5935" w:rsidP="000A59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Статья 1</w:t>
      </w:r>
    </w:p>
    <w:p w:rsidR="000A5935" w:rsidRDefault="000A5935" w:rsidP="000A5935">
      <w:pPr>
        <w:ind w:right="141"/>
        <w:jc w:val="both"/>
      </w:pPr>
      <w:r>
        <w:rPr>
          <w:sz w:val="28"/>
          <w:szCs w:val="28"/>
        </w:rPr>
        <w:t xml:space="preserve">     Утвердить отчет об исполнении  бюджета муниципального образования Закаринское сельское поселение Слободского </w:t>
      </w:r>
      <w:r w:rsidR="007B77F0">
        <w:rPr>
          <w:sz w:val="28"/>
          <w:szCs w:val="28"/>
        </w:rPr>
        <w:t>района Кировской области за 202</w:t>
      </w:r>
      <w:r w:rsidR="007F19C2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доходам в сумме </w:t>
      </w:r>
      <w:r w:rsidR="007F19C2">
        <w:rPr>
          <w:sz w:val="28"/>
          <w:szCs w:val="28"/>
        </w:rPr>
        <w:t>5924,3</w:t>
      </w:r>
      <w:r>
        <w:rPr>
          <w:sz w:val="28"/>
          <w:szCs w:val="28"/>
        </w:rPr>
        <w:t xml:space="preserve"> тыс. рублей, по расходам в сумме </w:t>
      </w:r>
      <w:r w:rsidR="007F19C2">
        <w:rPr>
          <w:sz w:val="28"/>
          <w:szCs w:val="28"/>
        </w:rPr>
        <w:t>5948,2</w:t>
      </w:r>
      <w:r w:rsidR="007B77F0">
        <w:rPr>
          <w:sz w:val="28"/>
          <w:szCs w:val="28"/>
        </w:rPr>
        <w:t xml:space="preserve"> тыс. рублей, с </w:t>
      </w:r>
      <w:r w:rsidR="007F19C2">
        <w:rPr>
          <w:sz w:val="28"/>
          <w:szCs w:val="28"/>
        </w:rPr>
        <w:t>дефицитом23,9</w:t>
      </w:r>
      <w:r>
        <w:rPr>
          <w:sz w:val="28"/>
          <w:szCs w:val="28"/>
        </w:rPr>
        <w:t xml:space="preserve"> тыс. рублей с показателями:</w:t>
      </w:r>
    </w:p>
    <w:p w:rsidR="000A5935" w:rsidRDefault="000A5935" w:rsidP="000A5935">
      <w:pPr>
        <w:jc w:val="both"/>
      </w:pPr>
      <w:r>
        <w:rPr>
          <w:sz w:val="28"/>
          <w:szCs w:val="28"/>
        </w:rPr>
        <w:t xml:space="preserve">   - по объему поступлений доходов   бю</w:t>
      </w:r>
      <w:r w:rsidR="007B77F0">
        <w:rPr>
          <w:sz w:val="28"/>
          <w:szCs w:val="28"/>
        </w:rPr>
        <w:t>джета  за 202</w:t>
      </w:r>
      <w:r w:rsidR="007F19C2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 № 1;</w:t>
      </w:r>
    </w:p>
    <w:p w:rsidR="000A5935" w:rsidRDefault="000A5935" w:rsidP="000A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распределению бюджетных ассигнований по разделам, подразделам, целевым статьям и видам расходов классификации расходов бюджета поселения в 202</w:t>
      </w:r>
      <w:r w:rsidR="007F19C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согласно приложению № 2. Прилагается. </w:t>
      </w:r>
    </w:p>
    <w:p w:rsidR="000A5935" w:rsidRDefault="000A5935" w:rsidP="000A5935">
      <w:pPr>
        <w:jc w:val="both"/>
      </w:pPr>
      <w:r>
        <w:rPr>
          <w:sz w:val="28"/>
          <w:szCs w:val="28"/>
        </w:rPr>
        <w:t xml:space="preserve">   - по ведомственной структуре расходов бюджета поселения за 202</w:t>
      </w:r>
      <w:r w:rsidR="007F19C2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 № 3;</w:t>
      </w:r>
    </w:p>
    <w:p w:rsidR="000A5935" w:rsidRDefault="000A5935" w:rsidP="000A5935">
      <w:pPr>
        <w:jc w:val="both"/>
      </w:pPr>
      <w:r>
        <w:rPr>
          <w:sz w:val="28"/>
          <w:szCs w:val="28"/>
        </w:rPr>
        <w:t xml:space="preserve">   - по источникам финансирования дефицита бюджета поселения, согласно приложению № 4.</w:t>
      </w:r>
    </w:p>
    <w:p w:rsidR="000A5935" w:rsidRDefault="000A5935" w:rsidP="000A5935">
      <w:pPr>
        <w:jc w:val="both"/>
      </w:pPr>
      <w:r>
        <w:rPr>
          <w:sz w:val="28"/>
          <w:szCs w:val="28"/>
        </w:rPr>
        <w:t xml:space="preserve">   - по распределению </w:t>
      </w:r>
      <w:r>
        <w:rPr>
          <w:bCs/>
          <w:sz w:val="28"/>
          <w:szCs w:val="28"/>
        </w:rPr>
        <w:t>бюджетных ассигнований по целевым статьям (муниципальным программам  и  непрограммным направлениям деятельности) за 202</w:t>
      </w:r>
      <w:r w:rsidR="007F19C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№ 5;</w:t>
      </w:r>
    </w:p>
    <w:p w:rsidR="000A5935" w:rsidRDefault="000A5935" w:rsidP="000A5935">
      <w:pPr>
        <w:ind w:left="-360"/>
      </w:pPr>
      <w:r>
        <w:rPr>
          <w:b/>
          <w:sz w:val="28"/>
          <w:szCs w:val="28"/>
        </w:rPr>
        <w:t>Статья 2</w:t>
      </w:r>
    </w:p>
    <w:p w:rsidR="000A5935" w:rsidRDefault="000A5935" w:rsidP="000A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со дня его подписания.</w:t>
      </w:r>
    </w:p>
    <w:p w:rsidR="000A5935" w:rsidRDefault="000A5935" w:rsidP="000A59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Статья 3</w:t>
      </w:r>
    </w:p>
    <w:p w:rsidR="000A5935" w:rsidRDefault="000A5935" w:rsidP="000A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в официальном издании поселения «Информационный бюллетень».</w:t>
      </w:r>
    </w:p>
    <w:p w:rsidR="000A5935" w:rsidRDefault="000A5935" w:rsidP="000A5935">
      <w:pPr>
        <w:jc w:val="both"/>
        <w:rPr>
          <w:sz w:val="28"/>
          <w:szCs w:val="28"/>
        </w:rPr>
      </w:pPr>
    </w:p>
    <w:p w:rsidR="000A5935" w:rsidRDefault="000A5935" w:rsidP="000A5935">
      <w:pPr>
        <w:jc w:val="both"/>
        <w:rPr>
          <w:sz w:val="28"/>
          <w:szCs w:val="28"/>
        </w:rPr>
      </w:pPr>
    </w:p>
    <w:p w:rsidR="000A5935" w:rsidRDefault="000A5935" w:rsidP="000A5935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Закаринского </w:t>
      </w:r>
    </w:p>
    <w:p w:rsidR="000A5935" w:rsidRDefault="000A5935" w:rsidP="000A5935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Г.Н.Елькина    </w:t>
      </w:r>
    </w:p>
    <w:p w:rsidR="00C81B3C" w:rsidRDefault="000A5935" w:rsidP="000A593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81B3C">
        <w:rPr>
          <w:sz w:val="28"/>
          <w:szCs w:val="28"/>
        </w:rPr>
        <w:t>Закаринской</w:t>
      </w:r>
    </w:p>
    <w:p w:rsidR="000A5935" w:rsidRDefault="000A5935" w:rsidP="00C81B3C">
      <w:pPr>
        <w:tabs>
          <w:tab w:val="left" w:pos="694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    </w:t>
      </w:r>
      <w:r w:rsidR="00C81B3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Е.И.Плишки</w:t>
      </w:r>
      <w:r w:rsidRPr="008A0366">
        <w:rPr>
          <w:sz w:val="28"/>
          <w:szCs w:val="28"/>
        </w:rPr>
        <w:t>на</w:t>
      </w:r>
    </w:p>
    <w:p w:rsidR="00E75D5A" w:rsidRDefault="00E75D5A" w:rsidP="000A5935">
      <w:pPr>
        <w:ind w:right="-81"/>
        <w:jc w:val="both"/>
        <w:rPr>
          <w:sz w:val="28"/>
          <w:szCs w:val="28"/>
        </w:rPr>
      </w:pPr>
    </w:p>
    <w:p w:rsidR="00E75D5A" w:rsidRDefault="00E75D5A" w:rsidP="000A5935">
      <w:pPr>
        <w:ind w:right="-81"/>
        <w:jc w:val="both"/>
        <w:rPr>
          <w:sz w:val="28"/>
          <w:szCs w:val="28"/>
        </w:rPr>
      </w:pPr>
    </w:p>
    <w:p w:rsidR="00E75D5A" w:rsidRDefault="00E75D5A" w:rsidP="000A5935">
      <w:pPr>
        <w:ind w:right="-81"/>
        <w:jc w:val="both"/>
        <w:rPr>
          <w:sz w:val="28"/>
          <w:szCs w:val="28"/>
        </w:rPr>
      </w:pPr>
    </w:p>
    <w:tbl>
      <w:tblPr>
        <w:tblW w:w="10985" w:type="dxa"/>
        <w:tblInd w:w="93" w:type="dxa"/>
        <w:tblLook w:val="04A0"/>
      </w:tblPr>
      <w:tblGrid>
        <w:gridCol w:w="3760"/>
        <w:gridCol w:w="845"/>
        <w:gridCol w:w="2780"/>
        <w:gridCol w:w="1780"/>
        <w:gridCol w:w="1820"/>
      </w:tblGrid>
      <w:tr w:rsidR="005571D7" w:rsidRPr="005571D7" w:rsidTr="007F19C2">
        <w:trPr>
          <w:trHeight w:val="315"/>
        </w:trPr>
        <w:tc>
          <w:tcPr>
            <w:tcW w:w="10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lang w:eastAsia="ru-RU"/>
              </w:rPr>
            </w:pPr>
            <w:r w:rsidRPr="005571D7">
              <w:rPr>
                <w:b/>
                <w:bCs/>
                <w:lang w:eastAsia="ru-RU"/>
              </w:rPr>
              <w:t>Отчет об исполнении  бюджета Закаринского сельского поселения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AF09C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на 01.01.202</w:t>
            </w:r>
            <w:r w:rsidR="00AF09C5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5571D7">
              <w:rPr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571D7" w:rsidRPr="005571D7" w:rsidTr="007F19C2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Наименование органа, организующего исполнение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Администрация Закаринского сельского поселения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местный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Периодичность: месячная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Единица измерения:тыс. руб.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</w:tr>
      <w:tr w:rsidR="005571D7" w:rsidRPr="005571D7" w:rsidTr="007F19C2">
        <w:trPr>
          <w:trHeight w:val="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</w:tr>
      <w:tr w:rsidR="005571D7" w:rsidRPr="005571D7" w:rsidTr="007F19C2">
        <w:trPr>
          <w:trHeight w:val="315"/>
        </w:trPr>
        <w:tc>
          <w:tcPr>
            <w:tcW w:w="10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lang w:eastAsia="ru-RU"/>
              </w:rPr>
            </w:pPr>
            <w:r w:rsidRPr="005571D7">
              <w:rPr>
                <w:b/>
                <w:bCs/>
                <w:lang w:eastAsia="ru-RU"/>
              </w:rPr>
              <w:t>1.Доходы бюджета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</w:tr>
      <w:tr w:rsidR="005571D7" w:rsidRPr="005571D7" w:rsidTr="007F19C2">
        <w:trPr>
          <w:trHeight w:val="51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Код доходов по КД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F19C2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C2" w:rsidRPr="005571D7" w:rsidRDefault="007F19C2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Доходы бюджета -ИТОГО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5 817,1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5 924,3</w:t>
            </w:r>
          </w:p>
        </w:tc>
      </w:tr>
      <w:tr w:rsidR="007F19C2" w:rsidRPr="005571D7" w:rsidTr="007F19C2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C2" w:rsidRPr="005571D7" w:rsidRDefault="007F19C2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1 244,0</w:t>
            </w:r>
          </w:p>
        </w:tc>
      </w:tr>
      <w:tr w:rsidR="007F19C2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C2" w:rsidRPr="005571D7" w:rsidRDefault="007F19C2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426,9</w:t>
            </w:r>
          </w:p>
        </w:tc>
      </w:tr>
      <w:tr w:rsidR="007F19C2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C2" w:rsidRPr="005571D7" w:rsidRDefault="007F19C2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</w:t>
            </w:r>
          </w:p>
        </w:tc>
      </w:tr>
      <w:tr w:rsidR="007F19C2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C2" w:rsidRPr="005571D7" w:rsidRDefault="007F19C2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191,5</w:t>
            </w:r>
          </w:p>
        </w:tc>
      </w:tr>
      <w:tr w:rsidR="007F19C2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C2" w:rsidRPr="005571D7" w:rsidRDefault="007F19C2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7F19C2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C2" w:rsidRPr="005571D7" w:rsidRDefault="007F19C2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F19C2" w:rsidRPr="005571D7" w:rsidTr="007F19C2">
        <w:trPr>
          <w:trHeight w:val="10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C2" w:rsidRPr="005571D7" w:rsidRDefault="007F19C2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ДОХОДЫ ОТ ИСПОЛЬЗОВАНИЯ ИМУЩЕСТВА, НАХОДЯЩЕГОСЯ В  ГОСУДАРТСВЕННОЙ И МУНИЦИПАЛЬНОЙ СОБСТВЕННОСТИ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9C2" w:rsidRPr="005571D7" w:rsidTr="007F19C2">
        <w:trPr>
          <w:trHeight w:val="10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C2" w:rsidRPr="005571D7" w:rsidRDefault="007F19C2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7F19C2" w:rsidRPr="005571D7" w:rsidTr="007F19C2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C2" w:rsidRPr="005571D7" w:rsidRDefault="007F19C2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ДОХОДЫ ОТ РЕАЛИЗАЦИИ  ИНОГО ИМУЩЕСТВА, НАХОДЯЩЕГОСЯ В  СОБСТВЕННОСТИ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F19C2" w:rsidRPr="005571D7" w:rsidTr="007F19C2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C2" w:rsidRPr="005571D7" w:rsidRDefault="007F19C2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19C2" w:rsidRPr="005571D7" w:rsidTr="007F19C2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C2" w:rsidRPr="005571D7" w:rsidRDefault="007F19C2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F19C2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C2" w:rsidRPr="005571D7" w:rsidRDefault="007F19C2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Pr="005571D7" w:rsidRDefault="007F19C2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C2" w:rsidRDefault="007F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4680,3</w:t>
            </w:r>
          </w:p>
        </w:tc>
      </w:tr>
      <w:tr w:rsidR="005571D7" w:rsidRPr="005571D7" w:rsidTr="007F19C2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571D7" w:rsidRPr="005571D7" w:rsidTr="007F19C2">
        <w:trPr>
          <w:trHeight w:val="285"/>
        </w:trPr>
        <w:tc>
          <w:tcPr>
            <w:tcW w:w="10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571D7">
              <w:rPr>
                <w:b/>
                <w:bCs/>
                <w:sz w:val="22"/>
                <w:szCs w:val="22"/>
                <w:lang w:eastAsia="ru-RU"/>
              </w:rPr>
              <w:t>2.Расходы бюджета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571D7" w:rsidRPr="005571D7" w:rsidTr="007F19C2">
        <w:trPr>
          <w:trHeight w:val="51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Код расхода по ФКР, ЭКР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000 9600 0000000 000 000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6 030,1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5 948,2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000 0100 0000000 000 000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2 341,1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2 319,4</w:t>
            </w:r>
          </w:p>
        </w:tc>
      </w:tr>
      <w:tr w:rsidR="00AF09C5" w:rsidRPr="005571D7" w:rsidTr="007F19C2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000 0102 0000000 000 000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247,4</w:t>
            </w:r>
          </w:p>
        </w:tc>
      </w:tr>
      <w:tr w:rsidR="00AF09C5" w:rsidRPr="005571D7" w:rsidTr="007F19C2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000 0102 0000000 000 000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369,7</w:t>
            </w:r>
          </w:p>
        </w:tc>
      </w:tr>
      <w:tr w:rsidR="00AF09C5" w:rsidRPr="005571D7" w:rsidTr="00AF09C5">
        <w:trPr>
          <w:trHeight w:val="45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C5" w:rsidRPr="005571D7" w:rsidRDefault="00AF09C5" w:rsidP="00A50D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Дотации(гранты)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C5" w:rsidRPr="005571D7" w:rsidRDefault="00AF09C5" w:rsidP="00A50D22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C5" w:rsidRPr="005571D7" w:rsidRDefault="00AF09C5" w:rsidP="00A50D22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000 0102 0000000 000 000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AF09C5" w:rsidRPr="005571D7" w:rsidTr="007F19C2">
        <w:trPr>
          <w:trHeight w:val="12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000 0104 0000000 000 000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806,1</w:t>
            </w:r>
          </w:p>
        </w:tc>
      </w:tr>
      <w:tr w:rsidR="00AF09C5" w:rsidRPr="005571D7" w:rsidTr="007F19C2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 xml:space="preserve">000 0104 0000000 000 000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843,9</w:t>
            </w:r>
          </w:p>
        </w:tc>
      </w:tr>
      <w:tr w:rsidR="00AF09C5" w:rsidRPr="005571D7" w:rsidTr="007F19C2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Дотации(гранты)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AF09C5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5571D7">
              <w:rPr>
                <w:sz w:val="20"/>
                <w:szCs w:val="20"/>
                <w:lang w:eastAsia="ru-RU"/>
              </w:rPr>
              <w:t xml:space="preserve">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AF09C5" w:rsidRPr="005571D7" w:rsidTr="007F19C2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C5" w:rsidRPr="005571D7" w:rsidRDefault="00AF09C5" w:rsidP="00A50D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C5" w:rsidRPr="005571D7" w:rsidRDefault="00AF09C5" w:rsidP="00A50D22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C5" w:rsidRPr="005571D7" w:rsidRDefault="00AF09C5" w:rsidP="00AF09C5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000 010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5571D7">
              <w:rPr>
                <w:sz w:val="20"/>
                <w:szCs w:val="20"/>
                <w:lang w:eastAsia="ru-RU"/>
              </w:rPr>
              <w:t xml:space="preserve">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000 0111 0000000 000 000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000 0113 0000000 000 000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000 0200 0000000 000 000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126,5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000 0203 0000000 000 000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</w:tr>
      <w:tr w:rsidR="00AF09C5" w:rsidRPr="005571D7" w:rsidTr="007F19C2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000 0300 0000000 000 000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1 944,1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000 0309 0000000 000 000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000 0310 0000000 000 000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1 145,6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000 0310 0000000 000 000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794,9</w:t>
            </w:r>
          </w:p>
        </w:tc>
      </w:tr>
      <w:tr w:rsidR="00AF09C5" w:rsidRPr="005571D7" w:rsidTr="007F19C2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 xml:space="preserve">Мероприятия по созданию добровольных народных дружин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000 0314 0000000 000 000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000 0400 0000000 000 000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786,6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Вод</w:t>
            </w:r>
            <w:r w:rsidRPr="005571D7">
              <w:rPr>
                <w:sz w:val="20"/>
                <w:szCs w:val="20"/>
                <w:lang w:eastAsia="ru-RU"/>
              </w:rPr>
              <w:t>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AF09C5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000 040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5571D7">
              <w:rPr>
                <w:sz w:val="20"/>
                <w:szCs w:val="20"/>
                <w:lang w:eastAsia="ru-RU"/>
              </w:rPr>
              <w:t xml:space="preserve">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000 0409 0000000 000 000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000 0409 0000000 000 000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478,5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000 0412 0000000 000 000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000 0412 0000000 000 000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</w:tr>
      <w:tr w:rsidR="00AF09C5" w:rsidRPr="005571D7" w:rsidTr="007F19C2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000 0412 0000000 000 000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000 0500 0000000 000 000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525,0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000 0501 0000000 000 000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000 0502 0000000 000 000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000 0502 0000000 000 000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000 0503 0000000 000 000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AF09C5" w:rsidRPr="005571D7" w:rsidTr="007F19C2">
        <w:trPr>
          <w:trHeight w:val="2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000 0503 0000000 000 000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000 1000 0000000 000 000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AF09C5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AF09C5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246,6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000 1001 0000000 000 000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246,6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000 1003 0000000 000 000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71D7" w:rsidRPr="005571D7" w:rsidTr="007F19C2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Результат исполнения бюджета (дефицит "-", профицит "+")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000 7900 0000000 000 000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-213,0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-23,9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571D7" w:rsidRPr="005571D7" w:rsidTr="007F19C2">
        <w:trPr>
          <w:trHeight w:val="48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F09C5" w:rsidRDefault="00AF09C5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F09C5" w:rsidRDefault="00AF09C5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F09C5" w:rsidRDefault="00AF09C5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F09C5" w:rsidRDefault="00AF09C5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F09C5" w:rsidRDefault="00AF09C5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F09C5" w:rsidRPr="005571D7" w:rsidRDefault="00AF09C5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571D7" w:rsidRPr="005571D7" w:rsidTr="007F19C2">
        <w:trPr>
          <w:trHeight w:val="285"/>
        </w:trPr>
        <w:tc>
          <w:tcPr>
            <w:tcW w:w="10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571D7">
              <w:rPr>
                <w:b/>
                <w:bCs/>
                <w:sz w:val="22"/>
                <w:szCs w:val="22"/>
                <w:lang w:eastAsia="ru-RU"/>
              </w:rPr>
              <w:lastRenderedPageBreak/>
              <w:t>3.Источники финансирования дефицита бюджета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571D7" w:rsidRPr="005571D7" w:rsidTr="007F19C2">
        <w:trPr>
          <w:trHeight w:val="7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Код источника финансирования по КИВФ, КИВнФ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71D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F09C5" w:rsidRPr="005571D7" w:rsidTr="007F19C2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000 01 00 00 00 00  0000 000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-23,9</w:t>
            </w:r>
          </w:p>
        </w:tc>
      </w:tr>
      <w:tr w:rsidR="00AF09C5" w:rsidRPr="005571D7" w:rsidTr="007F19C2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-23,9</w:t>
            </w:r>
          </w:p>
        </w:tc>
      </w:tr>
      <w:tr w:rsidR="00AF09C5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-5 817,1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-5 924,3</w:t>
            </w:r>
          </w:p>
        </w:tc>
      </w:tr>
      <w:tr w:rsidR="00AF09C5" w:rsidRPr="005571D7" w:rsidTr="007F19C2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-5 817,1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-5 924,3</w:t>
            </w:r>
          </w:p>
        </w:tc>
      </w:tr>
      <w:tr w:rsidR="00AF09C5" w:rsidRPr="005571D7" w:rsidTr="007F19C2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-5 817,1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-5 924,3</w:t>
            </w:r>
          </w:p>
        </w:tc>
      </w:tr>
      <w:tr w:rsidR="00AF09C5" w:rsidRPr="005571D7" w:rsidTr="007F19C2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982 01 05 02 01 10 0000 510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-5 817,1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-5 924,3</w:t>
            </w:r>
          </w:p>
        </w:tc>
      </w:tr>
      <w:tr w:rsidR="00AF09C5" w:rsidRPr="005571D7" w:rsidTr="007F19C2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5 948,2</w:t>
            </w:r>
          </w:p>
        </w:tc>
      </w:tr>
      <w:tr w:rsidR="00AF09C5" w:rsidRPr="005571D7" w:rsidTr="007F19C2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5 948,2</w:t>
            </w:r>
          </w:p>
        </w:tc>
      </w:tr>
      <w:tr w:rsidR="00AF09C5" w:rsidRPr="005571D7" w:rsidTr="007F19C2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5 948,2</w:t>
            </w:r>
          </w:p>
        </w:tc>
      </w:tr>
      <w:tr w:rsidR="00AF09C5" w:rsidRPr="005571D7" w:rsidTr="007F19C2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C5" w:rsidRPr="005571D7" w:rsidRDefault="00AF09C5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Уменьшение прочих остатков  денежных средств бюджета сельского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Pr="005571D7" w:rsidRDefault="00AF09C5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982 01 05 02 01 10 0000 610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C5" w:rsidRDefault="00AF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5 948,2</w:t>
            </w: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>Елькина Г.Н.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571D7" w:rsidRPr="005571D7" w:rsidTr="007F19C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1D7" w:rsidRPr="005571D7" w:rsidRDefault="005571D7" w:rsidP="005571D7">
            <w:pPr>
              <w:rPr>
                <w:sz w:val="20"/>
                <w:szCs w:val="20"/>
                <w:lang w:eastAsia="ru-RU"/>
              </w:rPr>
            </w:pPr>
            <w:r w:rsidRPr="005571D7">
              <w:rPr>
                <w:sz w:val="20"/>
                <w:szCs w:val="20"/>
                <w:lang w:eastAsia="ru-RU"/>
              </w:rPr>
              <w:t xml:space="preserve">Ведущий специалист:                                           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71D7">
              <w:rPr>
                <w:rFonts w:ascii="Arial CYR" w:hAnsi="Arial CYR" w:cs="Arial CYR"/>
                <w:sz w:val="20"/>
                <w:szCs w:val="20"/>
                <w:lang w:eastAsia="ru-RU"/>
              </w:rPr>
              <w:t>Тугаева Э.В.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1D7" w:rsidRPr="005571D7" w:rsidRDefault="005571D7" w:rsidP="005571D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65F19" w:rsidRDefault="00265F19" w:rsidP="000A5935">
      <w:pPr>
        <w:ind w:right="-81"/>
        <w:jc w:val="both"/>
        <w:rPr>
          <w:sz w:val="28"/>
          <w:szCs w:val="28"/>
        </w:rPr>
      </w:pPr>
    </w:p>
    <w:p w:rsidR="00265F19" w:rsidRDefault="00265F19" w:rsidP="000A5935">
      <w:pPr>
        <w:ind w:right="-81"/>
        <w:jc w:val="both"/>
      </w:pPr>
    </w:p>
    <w:tbl>
      <w:tblPr>
        <w:tblW w:w="10930" w:type="dxa"/>
        <w:tblInd w:w="93" w:type="dxa"/>
        <w:tblLayout w:type="fixed"/>
        <w:tblLook w:val="04A0"/>
      </w:tblPr>
      <w:tblGrid>
        <w:gridCol w:w="3700"/>
        <w:gridCol w:w="4240"/>
        <w:gridCol w:w="1180"/>
        <w:gridCol w:w="1220"/>
        <w:gridCol w:w="590"/>
      </w:tblGrid>
      <w:tr w:rsidR="0094737F" w:rsidRPr="0094737F" w:rsidTr="0053240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4737F" w:rsidRPr="0094737F" w:rsidRDefault="0094737F" w:rsidP="0094737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737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4737F" w:rsidRPr="0094737F" w:rsidRDefault="0094737F" w:rsidP="0094737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737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4737F" w:rsidRPr="0094737F" w:rsidRDefault="0094737F" w:rsidP="0094737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737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4737F" w:rsidRPr="0094737F" w:rsidRDefault="0094737F" w:rsidP="0094737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737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4737F" w:rsidRPr="0094737F" w:rsidRDefault="0094737F" w:rsidP="0094737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737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4737F" w:rsidRPr="0094737F" w:rsidTr="00532400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4737F" w:rsidRPr="0094737F" w:rsidRDefault="0094737F" w:rsidP="0094737F">
            <w:pPr>
              <w:jc w:val="center"/>
              <w:rPr>
                <w:sz w:val="22"/>
                <w:szCs w:val="22"/>
                <w:lang w:eastAsia="ru-RU"/>
              </w:rPr>
            </w:pPr>
            <w:r w:rsidRPr="0094737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4737F" w:rsidRPr="0094737F" w:rsidRDefault="0094737F" w:rsidP="0094737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94737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Приложение  № 1</w:t>
            </w:r>
          </w:p>
        </w:tc>
      </w:tr>
    </w:tbl>
    <w:p w:rsidR="00265F19" w:rsidRDefault="00265F19" w:rsidP="008F3CD1">
      <w:pPr>
        <w:tabs>
          <w:tab w:val="left" w:pos="6525"/>
          <w:tab w:val="right" w:pos="10347"/>
        </w:tabs>
      </w:pPr>
    </w:p>
    <w:tbl>
      <w:tblPr>
        <w:tblW w:w="20774" w:type="dxa"/>
        <w:tblInd w:w="-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36"/>
        <w:gridCol w:w="11385"/>
        <w:gridCol w:w="8300"/>
        <w:gridCol w:w="788"/>
        <w:gridCol w:w="25"/>
        <w:gridCol w:w="20"/>
      </w:tblGrid>
      <w:tr w:rsidR="00242B2D" w:rsidTr="00242B2D">
        <w:trPr>
          <w:trHeight w:val="315"/>
        </w:trPr>
        <w:tc>
          <w:tcPr>
            <w:tcW w:w="20" w:type="dxa"/>
            <w:shd w:val="clear" w:color="auto" w:fill="auto"/>
          </w:tcPr>
          <w:p w:rsidR="00242B2D" w:rsidRDefault="00242B2D" w:rsidP="00242B2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cMar>
              <w:left w:w="108" w:type="dxa"/>
              <w:right w:w="108" w:type="dxa"/>
            </w:tcMar>
          </w:tcPr>
          <w:p w:rsidR="00242B2D" w:rsidRDefault="00242B2D" w:rsidP="00242B2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68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2B2D" w:rsidRDefault="00242B2D" w:rsidP="00242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B2D" w:rsidRDefault="00242B2D" w:rsidP="00242B2D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11270" w:type="dxa"/>
              <w:tblLayout w:type="fixed"/>
              <w:tblLook w:val="04A0"/>
            </w:tblPr>
            <w:tblGrid>
              <w:gridCol w:w="3474"/>
              <w:gridCol w:w="346"/>
              <w:gridCol w:w="3764"/>
              <w:gridCol w:w="596"/>
              <w:gridCol w:w="822"/>
              <w:gridCol w:w="378"/>
              <w:gridCol w:w="898"/>
              <w:gridCol w:w="342"/>
              <w:gridCol w:w="650"/>
            </w:tblGrid>
            <w:tr w:rsidR="00D327BF" w:rsidRPr="00D327BF" w:rsidTr="00D327BF">
              <w:trPr>
                <w:trHeight w:val="504"/>
              </w:trPr>
              <w:tc>
                <w:tcPr>
                  <w:tcW w:w="3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D327BF" w:rsidRPr="00D327BF" w:rsidRDefault="00D327BF" w:rsidP="00D327BF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327BF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4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D327BF" w:rsidRPr="00D327BF" w:rsidRDefault="00D327BF" w:rsidP="00D327BF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  <w:t xml:space="preserve"> ОБЪЕМ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D327BF" w:rsidRPr="00D327BF" w:rsidRDefault="00D327BF" w:rsidP="00D327BF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D327BF" w:rsidRPr="00D327BF" w:rsidRDefault="00D327BF" w:rsidP="00D327BF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D327BF" w:rsidRPr="00D327BF" w:rsidRDefault="00D327BF" w:rsidP="00D327BF">
                  <w:pPr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D327BF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D327BF" w:rsidRPr="00D327BF" w:rsidTr="00D327BF">
              <w:trPr>
                <w:trHeight w:val="420"/>
              </w:trPr>
              <w:tc>
                <w:tcPr>
                  <w:tcW w:w="112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D327BF" w:rsidRPr="00D327BF" w:rsidRDefault="00D327BF" w:rsidP="00D327BF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D327BF">
                    <w:rPr>
                      <w:b/>
                      <w:bCs/>
                      <w:lang w:eastAsia="ru-RU"/>
                    </w:rPr>
                    <w:t xml:space="preserve"> поступлений доходов бюджета Закаринского сельского  поселения за 4 квартал 2023 года</w:t>
                  </w:r>
                </w:p>
              </w:tc>
            </w:tr>
            <w:tr w:rsidR="00D327BF" w:rsidRPr="00D327BF" w:rsidTr="00D327BF">
              <w:trPr>
                <w:trHeight w:val="36"/>
              </w:trPr>
              <w:tc>
                <w:tcPr>
                  <w:tcW w:w="3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D327BF" w:rsidRPr="00D327BF" w:rsidRDefault="00D327BF" w:rsidP="00D327BF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D327BF" w:rsidRPr="00D327BF" w:rsidRDefault="00D327BF" w:rsidP="00D327BF">
                  <w:pPr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D327BF" w:rsidRPr="00D327BF" w:rsidRDefault="00D327BF" w:rsidP="00D327BF">
                  <w:pPr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D327BF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D327BF" w:rsidRPr="00D327BF" w:rsidRDefault="00D327BF" w:rsidP="00D327BF">
                  <w:pPr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D327BF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D327BF" w:rsidRPr="00D327BF" w:rsidRDefault="00D327BF" w:rsidP="00D327BF">
                  <w:pPr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D327BF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D327BF" w:rsidRPr="00D327BF" w:rsidTr="00D327BF">
              <w:trPr>
                <w:trHeight w:val="1044"/>
              </w:trPr>
              <w:tc>
                <w:tcPr>
                  <w:tcW w:w="3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Наименование налога (сбора)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 xml:space="preserve"> План (т.руб.)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 xml:space="preserve"> Факт (т.руб.)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Пр. испол.             %</w:t>
                  </w:r>
                </w:p>
              </w:tc>
            </w:tr>
            <w:tr w:rsidR="00D327BF" w:rsidRPr="00D327BF" w:rsidTr="00D327BF">
              <w:trPr>
                <w:trHeight w:val="696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1136,60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1244,00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109,40</w:t>
                  </w:r>
                </w:p>
              </w:tc>
            </w:tr>
            <w:tr w:rsidR="00D327BF" w:rsidRPr="00D327BF" w:rsidTr="00D327BF">
              <w:trPr>
                <w:trHeight w:val="795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390,20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426,90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109,40</w:t>
                  </w:r>
                </w:p>
              </w:tc>
            </w:tr>
            <w:tr w:rsidR="00D327BF" w:rsidRPr="00D327BF" w:rsidTr="00D327BF">
              <w:trPr>
                <w:trHeight w:val="615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000 101 02000 01 0000 110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390,20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426,90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109,40</w:t>
                  </w:r>
                </w:p>
              </w:tc>
            </w:tr>
            <w:tr w:rsidR="00D327BF" w:rsidRPr="00D327BF" w:rsidTr="00D327BF">
              <w:trPr>
                <w:trHeight w:val="1452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НАЛОГИ  НА ТОВАРЫ (РАБОТЫ, УСЛУГИ), РЕАЛИЗУЕМЫЕ НА ТЕРРИТОРИИ РФ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400,50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463,60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115,80</w:t>
                  </w:r>
                </w:p>
              </w:tc>
            </w:tr>
            <w:tr w:rsidR="00D327BF" w:rsidRPr="00D327BF" w:rsidTr="00D327BF">
              <w:trPr>
                <w:trHeight w:val="150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АКЦИЗЫ ПО ПОД АКЦИЗНЫМ ТОВАРАМ (ПРОДУКЦИИ), ПРОИЗВОДИМЫМ НА ТЕРРИТОРИИ  РФ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400,50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463,60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115,80</w:t>
                  </w:r>
                </w:p>
              </w:tc>
            </w:tr>
            <w:tr w:rsidR="00D327BF" w:rsidRPr="00D327BF" w:rsidTr="00D327BF">
              <w:trPr>
                <w:trHeight w:val="81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191,40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191,50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100,05</w:t>
                  </w:r>
                </w:p>
              </w:tc>
            </w:tr>
            <w:tr w:rsidR="00D327BF" w:rsidRPr="00D327BF" w:rsidTr="00D327BF">
              <w:trPr>
                <w:trHeight w:val="765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000 1 05 03000 00 0000 000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191,40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191,50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100,05</w:t>
                  </w:r>
                </w:p>
              </w:tc>
            </w:tr>
            <w:tr w:rsidR="00D327BF" w:rsidRPr="00D327BF" w:rsidTr="00D327BF">
              <w:trPr>
                <w:trHeight w:val="57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67,90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74,50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109,70</w:t>
                  </w:r>
                </w:p>
              </w:tc>
            </w:tr>
            <w:tr w:rsidR="00D327BF" w:rsidRPr="00D327BF" w:rsidTr="00D327BF">
              <w:trPr>
                <w:trHeight w:val="84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24,90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25,60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102,80</w:t>
                  </w:r>
                </w:p>
              </w:tc>
            </w:tr>
            <w:tr w:rsidR="00D327BF" w:rsidRPr="00D327BF" w:rsidTr="00D327BF">
              <w:trPr>
                <w:trHeight w:val="1932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982 1 06 01030 10 0000 110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Налог на имущество физических лиц, взимаемых по ставкам, принимаемым к объектам налогообложения расположеннвм в границах поселений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24,90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25,60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102,80</w:t>
                  </w:r>
                </w:p>
              </w:tc>
            </w:tr>
            <w:tr w:rsidR="00D327BF" w:rsidRPr="00D327BF" w:rsidTr="00D327BF">
              <w:trPr>
                <w:trHeight w:val="63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000 1 06 06000 00 0000 000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43,00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48,90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113,70</w:t>
                  </w:r>
                </w:p>
              </w:tc>
            </w:tr>
            <w:tr w:rsidR="00D327BF" w:rsidRPr="00D327BF" w:rsidTr="00D327BF">
              <w:trPr>
                <w:trHeight w:val="1965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000 1 06 06033 10 1000 110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Земельный налог с организацией,обладающих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11,00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16,70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151,80</w:t>
                  </w:r>
                </w:p>
              </w:tc>
            </w:tr>
            <w:tr w:rsidR="00D327BF" w:rsidRPr="00D327BF" w:rsidTr="00D327BF">
              <w:trPr>
                <w:trHeight w:val="165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000 1 06 06043 10 1000 110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Земельный налог с физических лиц,обладающих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32,00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32,20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100,60</w:t>
                  </w:r>
                </w:p>
              </w:tc>
            </w:tr>
            <w:tr w:rsidR="00D327BF" w:rsidRPr="00D327BF" w:rsidTr="00D327BF">
              <w:trPr>
                <w:trHeight w:val="795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1,60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D327BF" w:rsidRPr="00D327BF" w:rsidTr="00D327BF">
              <w:trPr>
                <w:trHeight w:val="432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lastRenderedPageBreak/>
                    <w:t>982 1 08 04020 01 1000 110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 с законодательными актами Российской Федерации на  совершение нотариальных действий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1,60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D327BF" w:rsidRPr="00D327BF" w:rsidTr="00D327BF">
              <w:trPr>
                <w:trHeight w:val="2625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85,00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85,80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100,90</w:t>
                  </w:r>
                </w:p>
              </w:tc>
            </w:tr>
            <w:tr w:rsidR="00D327BF" w:rsidRPr="00D327BF" w:rsidTr="00D327BF">
              <w:trPr>
                <w:trHeight w:val="3855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000 1 11 09000 00 0000 120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85,00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85,80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100,90</w:t>
                  </w:r>
                </w:p>
              </w:tc>
            </w:tr>
            <w:tr w:rsidR="00D327BF" w:rsidRPr="00D327BF" w:rsidTr="00D327BF">
              <w:trPr>
                <w:trHeight w:val="1545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0,10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327BF" w:rsidRPr="00D327BF" w:rsidTr="00D327BF">
              <w:trPr>
                <w:trHeight w:val="84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0,10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327BF" w:rsidRPr="00D327BF" w:rsidTr="00D327BF">
              <w:trPr>
                <w:trHeight w:val="15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000 1 16 51000 02 0000 140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 xml:space="preserve"> Денежные взыскания (штрафы), установленные законами субъектов Российской Федерации за несоблюдение </w:t>
                  </w:r>
                  <w:r w:rsidRPr="00D327BF">
                    <w:rPr>
                      <w:sz w:val="28"/>
                      <w:szCs w:val="28"/>
                      <w:lang w:eastAsia="ru-RU"/>
                    </w:rPr>
                    <w:lastRenderedPageBreak/>
                    <w:t>муниципальных правовых актов, зачисляемые в бюджеты сельских поселений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lastRenderedPageBreak/>
                    <w:t>3,00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327BF" w:rsidRPr="00D327BF" w:rsidTr="00D327BF">
              <w:trPr>
                <w:trHeight w:val="915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000 2 00 00000 00 0000 000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4680,50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4680,30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D327BF" w:rsidRPr="00D327BF" w:rsidTr="00D327BF">
              <w:trPr>
                <w:trHeight w:val="189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</w:t>
                  </w: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00 2 02 00000 00 0000 000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4680,50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4680,30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D327BF" w:rsidRPr="00D327BF" w:rsidTr="00D327BF">
              <w:trPr>
                <w:trHeight w:val="1185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Дотация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1012,70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1012,70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D327BF" w:rsidRPr="00D327BF" w:rsidTr="00D327BF">
              <w:trPr>
                <w:trHeight w:val="1548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962,20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962,20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D327BF" w:rsidRPr="00D327BF" w:rsidTr="00D327BF">
              <w:trPr>
                <w:trHeight w:val="150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 xml:space="preserve">000 202 16549 10 0000150 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Дотации (гранты) бюджетам сельских поселений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50,50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50,50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D327BF" w:rsidRPr="00D327BF" w:rsidTr="00D327BF">
              <w:trPr>
                <w:trHeight w:val="57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2503,10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2503,10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D327BF" w:rsidRPr="00D327BF" w:rsidTr="00D327BF">
              <w:trPr>
                <w:trHeight w:val="120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000 2 02 29999 00 0000 150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2503,10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2503,10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D327BF" w:rsidRPr="00D327BF" w:rsidTr="00D327BF">
              <w:trPr>
                <w:trHeight w:val="165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Субвенция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126,50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126,50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D327BF" w:rsidRPr="00D327BF" w:rsidTr="00D327BF">
              <w:trPr>
                <w:trHeight w:val="186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000 2 02 35118 00 0000 150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Субвенция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126,50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126,50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D327BF" w:rsidRPr="00D327BF" w:rsidTr="00D327BF">
              <w:trPr>
                <w:trHeight w:val="795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000 2 02 40000 00 0000 150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82,70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82,50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99,80</w:t>
                  </w:r>
                </w:p>
              </w:tc>
            </w:tr>
            <w:tr w:rsidR="00D327BF" w:rsidRPr="00D327BF" w:rsidTr="00D327BF">
              <w:trPr>
                <w:trHeight w:val="3495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982 2 02 40014 00 0000 150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Межюджетные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82,70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82,50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99,80</w:t>
                  </w:r>
                </w:p>
              </w:tc>
            </w:tr>
            <w:tr w:rsidR="00D327BF" w:rsidRPr="00D327BF" w:rsidTr="00D327BF">
              <w:trPr>
                <w:trHeight w:val="108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Прочие межбюджетные трансферты 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955,50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955,50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D327BF" w:rsidRPr="00D327BF" w:rsidTr="00D327BF">
              <w:trPr>
                <w:trHeight w:val="1080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982 2 02 49999 10 0000 150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 xml:space="preserve">Прочие межбюджетные трансферты передаваемые бюджетам сельских поселений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955,50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955,50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D327BF" w:rsidRPr="00D327BF" w:rsidTr="00D327BF">
              <w:trPr>
                <w:trHeight w:val="408"/>
              </w:trPr>
              <w:tc>
                <w:tcPr>
                  <w:tcW w:w="34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D327BF" w:rsidRPr="00D327BF" w:rsidRDefault="00D327BF" w:rsidP="00D327BF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D327BF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  <w:t>5817,10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5924,30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D327BF" w:rsidRPr="00D327BF" w:rsidRDefault="00D327BF" w:rsidP="00D327BF">
                  <w:pPr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27BF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  <w:t>101,80</w:t>
                  </w:r>
                </w:p>
              </w:tc>
            </w:tr>
          </w:tbl>
          <w:p w:rsidR="00D327BF" w:rsidRDefault="00D327BF" w:rsidP="00242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B2D" w:rsidRDefault="00242B2D" w:rsidP="00242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B2D" w:rsidRDefault="00242B2D" w:rsidP="00BE28F8">
            <w:r>
              <w:rPr>
                <w:sz w:val="22"/>
                <w:szCs w:val="22"/>
              </w:rPr>
              <w:t>Приложение № 2</w:t>
            </w:r>
          </w:p>
          <w:p w:rsidR="00BE28F8" w:rsidRDefault="00BE28F8" w:rsidP="00BE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к проекту решения</w:t>
            </w:r>
          </w:p>
          <w:p w:rsidR="00242B2D" w:rsidRDefault="00242B2D" w:rsidP="00BE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Закаринской сельской Думы</w:t>
            </w:r>
          </w:p>
          <w:p w:rsidR="00242B2D" w:rsidRDefault="00242B2D" w:rsidP="00242B2D">
            <w:pPr>
              <w:jc w:val="center"/>
              <w:rPr>
                <w:sz w:val="22"/>
                <w:szCs w:val="22"/>
              </w:rPr>
            </w:pPr>
          </w:p>
          <w:p w:rsidR="00242B2D" w:rsidRDefault="00242B2D" w:rsidP="00BE28F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РАСХОДОВ</w:t>
            </w:r>
          </w:p>
          <w:p w:rsidR="00242B2D" w:rsidRPr="00533D1B" w:rsidRDefault="00242B2D" w:rsidP="00BE28F8">
            <w:pPr>
              <w:jc w:val="both"/>
              <w:rPr>
                <w:bCs/>
                <w:sz w:val="22"/>
                <w:szCs w:val="22"/>
              </w:rPr>
            </w:pPr>
            <w:r w:rsidRPr="00533D1B">
              <w:rPr>
                <w:bCs/>
                <w:sz w:val="22"/>
                <w:szCs w:val="22"/>
              </w:rPr>
              <w:t>бюджетных ассигнований по разделам, подразделам,</w:t>
            </w:r>
            <w:r w:rsidR="00BE28F8" w:rsidRPr="00533D1B">
              <w:rPr>
                <w:bCs/>
                <w:sz w:val="22"/>
                <w:szCs w:val="22"/>
              </w:rPr>
              <w:t xml:space="preserve"> классификации расходов бюджета</w:t>
            </w:r>
          </w:p>
          <w:p w:rsidR="00242B2D" w:rsidRPr="00533D1B" w:rsidRDefault="00242B2D" w:rsidP="00BE28F8">
            <w:pPr>
              <w:ind w:right="-253"/>
              <w:jc w:val="both"/>
              <w:rPr>
                <w:bCs/>
                <w:sz w:val="22"/>
                <w:szCs w:val="22"/>
              </w:rPr>
            </w:pPr>
          </w:p>
          <w:tbl>
            <w:tblPr>
              <w:tblW w:w="11270" w:type="dxa"/>
              <w:tblLayout w:type="fixed"/>
              <w:tblLook w:val="04A0"/>
            </w:tblPr>
            <w:tblGrid>
              <w:gridCol w:w="3350"/>
              <w:gridCol w:w="898"/>
              <w:gridCol w:w="1299"/>
              <w:gridCol w:w="605"/>
              <w:gridCol w:w="236"/>
              <w:gridCol w:w="215"/>
              <w:gridCol w:w="21"/>
              <w:gridCol w:w="954"/>
              <w:gridCol w:w="874"/>
              <w:gridCol w:w="648"/>
              <w:gridCol w:w="1123"/>
              <w:gridCol w:w="1047"/>
            </w:tblGrid>
            <w:tr w:rsidR="00BE28F8" w:rsidRPr="0006390A" w:rsidTr="00BE28F8">
              <w:trPr>
                <w:gridAfter w:val="7"/>
                <w:wAfter w:w="4882" w:type="dxa"/>
                <w:trHeight w:val="80"/>
              </w:trPr>
              <w:tc>
                <w:tcPr>
                  <w:tcW w:w="61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06390A" w:rsidRDefault="00BE28F8" w:rsidP="00242B2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06390A" w:rsidRDefault="00BE28F8" w:rsidP="00242B2D">
                  <w:pPr>
                    <w:rPr>
                      <w:lang w:eastAsia="ru-RU"/>
                    </w:rPr>
                  </w:pPr>
                </w:p>
              </w:tc>
            </w:tr>
            <w:tr w:rsidR="00BE28F8" w:rsidRPr="0006390A" w:rsidTr="00BE28F8">
              <w:trPr>
                <w:gridAfter w:val="3"/>
                <w:wAfter w:w="2818" w:type="dxa"/>
                <w:trHeight w:val="15"/>
              </w:trPr>
              <w:tc>
                <w:tcPr>
                  <w:tcW w:w="61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06390A" w:rsidRDefault="00BE28F8" w:rsidP="00242B2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06390A" w:rsidRDefault="00BE28F8" w:rsidP="00242B2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06390A" w:rsidRDefault="00BE28F8" w:rsidP="00242B2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28F8" w:rsidRPr="0006390A" w:rsidRDefault="00BE28F8" w:rsidP="00242B2D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28F8" w:rsidRPr="0006390A" w:rsidTr="00BE28F8">
              <w:trPr>
                <w:trHeight w:val="705"/>
              </w:trPr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8F8" w:rsidRPr="00E67CDB" w:rsidRDefault="00BE28F8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Наименование расхода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8F8" w:rsidRPr="00E67CDB" w:rsidRDefault="00BE28F8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Раздел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8F8" w:rsidRPr="00E67CDB" w:rsidRDefault="00BE28F8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8F8" w:rsidRPr="00E67CDB" w:rsidRDefault="00BE28F8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ЦС_МР Код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8F8" w:rsidRPr="00E67CDB" w:rsidRDefault="00BE28F8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ВР_МР Код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8F8" w:rsidRPr="00E67CDB" w:rsidRDefault="00BE28F8" w:rsidP="00242B2D">
                  <w:pPr>
                    <w:tabs>
                      <w:tab w:val="left" w:pos="2082"/>
                      <w:tab w:val="left" w:pos="2232"/>
                    </w:tabs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План (тыс.рублей)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8F8" w:rsidRPr="00E67CDB" w:rsidRDefault="00BE28F8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Факт (тыс.рублей)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8F8" w:rsidRPr="00E67CDB" w:rsidRDefault="00BE28F8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  <w:p w:rsidR="00BE28F8" w:rsidRPr="00E67CDB" w:rsidRDefault="00BE28F8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% исполнения</w:t>
                  </w:r>
                </w:p>
              </w:tc>
            </w:tr>
            <w:tr w:rsidR="00BE28F8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28F8" w:rsidRPr="00E67CDB" w:rsidRDefault="00BE28F8" w:rsidP="00242B2D">
                  <w:pPr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b/>
                      <w:sz w:val="22"/>
                      <w:szCs w:val="22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E67CDB" w:rsidRDefault="00BE28F8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b/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E67CDB" w:rsidRDefault="00BE28F8" w:rsidP="00D01856">
                  <w:pPr>
                    <w:ind w:right="406"/>
                    <w:jc w:val="right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b/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E67CDB" w:rsidRDefault="00BE28F8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b/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E67CDB" w:rsidRDefault="00BE28F8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b/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28F8" w:rsidRPr="00E67CDB" w:rsidRDefault="00A50D22" w:rsidP="00A50D22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>6030,1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E67CDB" w:rsidRDefault="00A50D22" w:rsidP="00A50D22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ru-RU"/>
                    </w:rPr>
                    <w:t>5948,2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E67CDB" w:rsidRDefault="00A50D22" w:rsidP="00A50D22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ru-RU"/>
                    </w:rPr>
                    <w:t>98,6</w:t>
                  </w:r>
                </w:p>
              </w:tc>
            </w:tr>
            <w:tr w:rsidR="00A50D22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D22" w:rsidRPr="00E67CDB" w:rsidRDefault="00A50D22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2341,1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2319,4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99,1</w:t>
                  </w:r>
                </w:p>
              </w:tc>
            </w:tr>
            <w:tr w:rsidR="00A50D22" w:rsidRPr="0006390A" w:rsidTr="00BE28F8">
              <w:trPr>
                <w:trHeight w:val="690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D22" w:rsidRPr="00E67CDB" w:rsidRDefault="00A50D22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247,5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247,4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100</w:t>
                  </w:r>
                </w:p>
              </w:tc>
            </w:tr>
            <w:tr w:rsidR="00A50D22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D22" w:rsidRPr="00E67CDB" w:rsidRDefault="00A50D22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Субсидии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369,7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369,7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100</w:t>
                  </w:r>
                </w:p>
              </w:tc>
            </w:tr>
            <w:tr w:rsidR="00A50D22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D22" w:rsidRPr="00E67CDB" w:rsidRDefault="00A50D22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Дотации (гранты)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Pr="00E67CDB" w:rsidRDefault="00A50D22" w:rsidP="00A50D2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18,0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18,0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100</w:t>
                  </w:r>
                </w:p>
              </w:tc>
            </w:tr>
            <w:tr w:rsidR="00A50D22" w:rsidRPr="0006390A" w:rsidTr="00E67CDB">
              <w:trPr>
                <w:trHeight w:val="1020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D22" w:rsidRPr="00E67CDB" w:rsidRDefault="00A50D22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      </w:r>
                  <w:r w:rsidRPr="00E67CDB">
                    <w:rPr>
                      <w:sz w:val="22"/>
                      <w:szCs w:val="22"/>
                      <w:lang w:eastAsia="ru-RU"/>
                    </w:rPr>
                    <w:lastRenderedPageBreak/>
                    <w:t>Федерации, местных администраций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824,6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806,1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97,8</w:t>
                  </w:r>
                </w:p>
              </w:tc>
            </w:tr>
            <w:tr w:rsidR="00A50D22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D22" w:rsidRPr="00E67CDB" w:rsidRDefault="00A50D22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lastRenderedPageBreak/>
                    <w:t>Субсидии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843,9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843,9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100</w:t>
                  </w:r>
                </w:p>
              </w:tc>
            </w:tr>
            <w:tr w:rsidR="00A50D22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D22" w:rsidRPr="00E67CDB" w:rsidRDefault="00A50D22" w:rsidP="00A50D22">
                  <w:pPr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Дотации (гранты)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Pr="00E67CDB" w:rsidRDefault="00A50D22" w:rsidP="00A50D2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Pr="00E67CDB" w:rsidRDefault="00A50D22" w:rsidP="00A50D2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Pr="00E67CDB" w:rsidRDefault="00A50D22" w:rsidP="00A50D2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Pr="00E67CDB" w:rsidRDefault="00A50D22" w:rsidP="00A50D2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32,5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32,5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100</w:t>
                  </w:r>
                </w:p>
              </w:tc>
            </w:tr>
            <w:tr w:rsidR="00A50D22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D22" w:rsidRPr="00E67CDB" w:rsidRDefault="00A50D22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3,0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0</w:t>
                  </w:r>
                </w:p>
              </w:tc>
            </w:tr>
            <w:tr w:rsidR="00A50D22" w:rsidRPr="0006390A" w:rsidTr="00BE28F8">
              <w:trPr>
                <w:trHeight w:val="750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D22" w:rsidRPr="00E67CDB" w:rsidRDefault="00A50D22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1,9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1,8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94,7</w:t>
                  </w:r>
                </w:p>
              </w:tc>
            </w:tr>
            <w:tr w:rsidR="00BE28F8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28F8" w:rsidRPr="0061135A" w:rsidRDefault="00BE28F8" w:rsidP="00242B2D">
                  <w:pPr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61135A" w:rsidRDefault="00BE28F8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61135A" w:rsidRDefault="00BE28F8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61135A" w:rsidRDefault="00BE28F8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61135A" w:rsidRDefault="00BE28F8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61135A" w:rsidRDefault="00A50D22" w:rsidP="00A50D22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>126,5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E67CDB" w:rsidRDefault="00A50D22" w:rsidP="00E67CDB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126,5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28F8" w:rsidRPr="00E67CDB" w:rsidRDefault="00DC205A" w:rsidP="00E67CDB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BE28F8" w:rsidRPr="0006390A" w:rsidTr="00BE28F8">
              <w:trPr>
                <w:trHeight w:val="750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28F8" w:rsidRPr="00E67CDB" w:rsidRDefault="00BE28F8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Мобилизационная и вневойсковая оборона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E67CDB" w:rsidRDefault="00BE28F8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E67CDB" w:rsidRDefault="00BE28F8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E67CDB" w:rsidRDefault="00BE28F8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E67CDB" w:rsidRDefault="00BE28F8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126,5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8F8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126,5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28F8" w:rsidRPr="00E67CDB" w:rsidRDefault="00DC205A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A50D22" w:rsidRPr="0006390A" w:rsidTr="00BE28F8">
              <w:trPr>
                <w:trHeight w:val="58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D22" w:rsidRPr="0061135A" w:rsidRDefault="00A50D22" w:rsidP="00242B2D">
                  <w:pPr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61135A" w:rsidRDefault="00A50D22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61135A" w:rsidRDefault="00A50D22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61135A" w:rsidRDefault="00A50D22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61135A" w:rsidRDefault="00A50D22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1945,5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1944,1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D22" w:rsidRDefault="00A50D22" w:rsidP="00A50D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99,9</w:t>
                  </w:r>
                </w:p>
              </w:tc>
            </w:tr>
            <w:tr w:rsidR="00A50D22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D22" w:rsidRPr="00E67CDB" w:rsidRDefault="00A50D22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1,9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1,9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100</w:t>
                  </w:r>
                </w:p>
              </w:tc>
            </w:tr>
            <w:tr w:rsidR="00A50D22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D22" w:rsidRPr="00E67CDB" w:rsidRDefault="00A50D22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Субсидии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1145,6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1145,6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100</w:t>
                  </w:r>
                </w:p>
              </w:tc>
            </w:tr>
            <w:tr w:rsidR="00A50D22" w:rsidRPr="0006390A" w:rsidTr="00BE28F8">
              <w:trPr>
                <w:trHeight w:val="750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D22" w:rsidRPr="00E67CDB" w:rsidRDefault="00A50D22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796,3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794,9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99,8</w:t>
                  </w:r>
                </w:p>
              </w:tc>
            </w:tr>
            <w:tr w:rsidR="00A50D22" w:rsidRPr="0006390A" w:rsidTr="00BE28F8">
              <w:trPr>
                <w:trHeight w:val="750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0D22" w:rsidRPr="00E67CDB" w:rsidRDefault="00A50D22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Мероприятия по созданию добровольных народных дружин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Pr="00E67CDB" w:rsidRDefault="00A50D22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1,7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0D22" w:rsidRDefault="00A50D22" w:rsidP="00A50D22">
                  <w:pPr>
                    <w:jc w:val="center"/>
                  </w:pPr>
                  <w:r>
                    <w:t>1,7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D22" w:rsidRDefault="00A50D22" w:rsidP="00A50D22">
                  <w:pPr>
                    <w:jc w:val="center"/>
                  </w:pPr>
                  <w:r>
                    <w:t>100</w:t>
                  </w:r>
                </w:p>
              </w:tc>
            </w:tr>
            <w:tr w:rsidR="009F01C3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1C3" w:rsidRPr="0061135A" w:rsidRDefault="009F01C3" w:rsidP="00242B2D">
                  <w:pPr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Pr="0061135A" w:rsidRDefault="009F01C3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Pr="0061135A" w:rsidRDefault="009F01C3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Pr="0061135A" w:rsidRDefault="009F01C3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Pr="0061135A" w:rsidRDefault="009F01C3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Default="009F01C3" w:rsidP="009F01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830,5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Default="009F01C3" w:rsidP="009F01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786,6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01C3" w:rsidRDefault="009F01C3" w:rsidP="009F01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94,7</w:t>
                  </w:r>
                </w:p>
              </w:tc>
            </w:tr>
            <w:tr w:rsidR="009F01C3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01C3" w:rsidRPr="00E67CDB" w:rsidRDefault="009F01C3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Pr="00E67CDB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Pr="00E67CDB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06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Pr="00E67CDB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Pr="00E67CDB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Default="009F01C3" w:rsidP="009F01C3">
                  <w:pPr>
                    <w:jc w:val="center"/>
                  </w:pPr>
                  <w:r>
                    <w:t>62,7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Default="009F01C3" w:rsidP="009F01C3">
                  <w:pPr>
                    <w:jc w:val="center"/>
                  </w:pPr>
                  <w:r>
                    <w:t>62,7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01C3" w:rsidRDefault="009F01C3" w:rsidP="009F01C3">
                  <w:pPr>
                    <w:jc w:val="center"/>
                  </w:pPr>
                  <w:r>
                    <w:t>100</w:t>
                  </w:r>
                </w:p>
              </w:tc>
            </w:tr>
            <w:tr w:rsidR="009F01C3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01C3" w:rsidRPr="00E67CDB" w:rsidRDefault="009F01C3" w:rsidP="00B50CB7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Pr="00E67CDB" w:rsidRDefault="009F01C3" w:rsidP="00B50CB7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Pr="00E67CDB" w:rsidRDefault="009F01C3" w:rsidP="00B50CB7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Pr="00E67CDB" w:rsidRDefault="009F01C3" w:rsidP="00B50CB7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Pr="00E67CDB" w:rsidRDefault="009F01C3" w:rsidP="00B50CB7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Default="009F01C3" w:rsidP="009F01C3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Default="009F01C3" w:rsidP="009F01C3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01C3" w:rsidRDefault="009F01C3" w:rsidP="009F01C3">
                  <w:pPr>
                    <w:jc w:val="center"/>
                  </w:pPr>
                  <w:r>
                    <w:t>100</w:t>
                  </w:r>
                </w:p>
              </w:tc>
            </w:tr>
            <w:tr w:rsidR="009F01C3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1C3" w:rsidRPr="00E67CDB" w:rsidRDefault="009F01C3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Pr="00E67CDB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Pr="00E67CDB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Pr="00E67CDB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Pr="00E67CDB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Default="009F01C3" w:rsidP="009F01C3">
                  <w:pPr>
                    <w:jc w:val="center"/>
                  </w:pPr>
                  <w:r>
                    <w:t>522,4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Default="009F01C3" w:rsidP="009F01C3">
                  <w:pPr>
                    <w:jc w:val="center"/>
                  </w:pPr>
                  <w:r>
                    <w:t>478,5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01C3" w:rsidRDefault="009F01C3" w:rsidP="009F01C3">
                  <w:pPr>
                    <w:jc w:val="center"/>
                  </w:pPr>
                  <w:r>
                    <w:t>92</w:t>
                  </w:r>
                </w:p>
              </w:tc>
            </w:tr>
            <w:tr w:rsidR="009F01C3" w:rsidRPr="0006390A" w:rsidTr="00BE28F8">
              <w:trPr>
                <w:trHeight w:val="750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1C3" w:rsidRPr="00E67CDB" w:rsidRDefault="009F01C3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Субсидии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Pr="00E67CDB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Pr="00E67CDB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Pr="00E67CDB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Pr="00E67CDB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Default="009F01C3" w:rsidP="009F01C3">
                  <w:pPr>
                    <w:jc w:val="center"/>
                  </w:pPr>
                  <w:r>
                    <w:t>143,9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1C3" w:rsidRDefault="009F01C3" w:rsidP="009F01C3">
                  <w:pPr>
                    <w:jc w:val="center"/>
                  </w:pPr>
                  <w:r>
                    <w:t>143,9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01C3" w:rsidRDefault="009F01C3" w:rsidP="009F01C3">
                  <w:pPr>
                    <w:jc w:val="center"/>
                  </w:pPr>
                  <w:r>
                    <w:t>100</w:t>
                  </w:r>
                </w:p>
              </w:tc>
            </w:tr>
            <w:tr w:rsidR="009F01C3" w:rsidRPr="0006390A" w:rsidTr="00BE28F8">
              <w:trPr>
                <w:trHeight w:val="750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01C3" w:rsidRDefault="009F01C3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Default="009F01C3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Default="009F01C3" w:rsidP="009F01C3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01C3" w:rsidRDefault="009F01C3" w:rsidP="009F01C3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01C3" w:rsidRDefault="009F01C3" w:rsidP="009F01C3">
                  <w:pPr>
                    <w:jc w:val="center"/>
                  </w:pPr>
                  <w:r>
                    <w:t>100</w:t>
                  </w:r>
                </w:p>
              </w:tc>
            </w:tr>
            <w:tr w:rsidR="000846EB" w:rsidRPr="0006390A" w:rsidTr="00BE28F8">
              <w:trPr>
                <w:trHeight w:val="750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6EB" w:rsidRPr="0061135A" w:rsidRDefault="000846EB" w:rsidP="00242B2D">
                  <w:pPr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61135A" w:rsidRDefault="000846EB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61135A" w:rsidRDefault="000846EB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61135A" w:rsidRDefault="000846EB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61135A" w:rsidRDefault="000846EB" w:rsidP="00E67CDB">
                  <w:pPr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61135A">
                    <w:rPr>
                      <w:b/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Default="000846EB" w:rsidP="00FB64A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539,9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Default="000846EB" w:rsidP="00FB64A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525,0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6EB" w:rsidRDefault="000846EB" w:rsidP="00FB64A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97,2</w:t>
                  </w:r>
                </w:p>
              </w:tc>
            </w:tr>
            <w:tr w:rsidR="000846EB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6EB" w:rsidRPr="00E67CDB" w:rsidRDefault="000846EB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Жилищно хозяйство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FB64AC" w:rsidRDefault="00FB64AC" w:rsidP="00FB64AC">
                  <w:pPr>
                    <w:jc w:val="center"/>
                    <w:rPr>
                      <w:bCs/>
                    </w:rPr>
                  </w:pPr>
                  <w:r w:rsidRPr="00FB64AC">
                    <w:rPr>
                      <w:bCs/>
                    </w:rPr>
                    <w:t>190,1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FB64AC" w:rsidRDefault="00FB64AC" w:rsidP="00FB64AC">
                  <w:pPr>
                    <w:jc w:val="center"/>
                    <w:rPr>
                      <w:bCs/>
                    </w:rPr>
                  </w:pPr>
                  <w:r w:rsidRPr="00FB64AC">
                    <w:rPr>
                      <w:bCs/>
                    </w:rPr>
                    <w:t>189,7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6EB" w:rsidRPr="00FB64AC" w:rsidRDefault="00FB64AC" w:rsidP="00FB64AC">
                  <w:pPr>
                    <w:jc w:val="center"/>
                    <w:rPr>
                      <w:bCs/>
                    </w:rPr>
                  </w:pPr>
                  <w:r w:rsidRPr="00FB64AC">
                    <w:rPr>
                      <w:bCs/>
                    </w:rPr>
                    <w:t>99,8</w:t>
                  </w:r>
                </w:p>
              </w:tc>
            </w:tr>
            <w:tr w:rsidR="000846EB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6EB" w:rsidRPr="00E67CDB" w:rsidRDefault="000846EB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Default="00FB64AC" w:rsidP="00FB64A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Default="00FB64AC" w:rsidP="00FB64A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6EB" w:rsidRDefault="00FB64AC" w:rsidP="00FB64AC">
                  <w:pPr>
                    <w:jc w:val="center"/>
                  </w:pPr>
                  <w:r>
                    <w:t>0</w:t>
                  </w:r>
                </w:p>
              </w:tc>
            </w:tr>
            <w:tr w:rsidR="000846EB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6EB" w:rsidRPr="00E67CDB" w:rsidRDefault="000846EB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6EB" w:rsidRDefault="000846EB" w:rsidP="00FB64AC">
                  <w:pPr>
                    <w:jc w:val="center"/>
                  </w:pPr>
                  <w:r>
                    <w:t>82,7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6EB" w:rsidRDefault="000846EB" w:rsidP="00FB64AC">
                  <w:pPr>
                    <w:jc w:val="center"/>
                  </w:pPr>
                  <w:r>
                    <w:t>82,5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6EB" w:rsidRDefault="000846EB" w:rsidP="00FB64AC">
                  <w:pPr>
                    <w:jc w:val="center"/>
                  </w:pPr>
                  <w:r>
                    <w:t>99,8</w:t>
                  </w:r>
                </w:p>
              </w:tc>
            </w:tr>
            <w:tr w:rsidR="000846EB" w:rsidRPr="0006390A" w:rsidTr="00BE28F8">
              <w:trPr>
                <w:trHeight w:val="375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6EB" w:rsidRPr="00E67CDB" w:rsidRDefault="000846EB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Default="000846EB" w:rsidP="00FB64AC">
                  <w:pPr>
                    <w:jc w:val="center"/>
                  </w:pPr>
                  <w:r>
                    <w:t>267,1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Default="000846EB" w:rsidP="00FB64AC">
                  <w:pPr>
                    <w:jc w:val="center"/>
                  </w:pPr>
                  <w:r>
                    <w:t>252,8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6EB" w:rsidRDefault="000846EB" w:rsidP="00FB64AC">
                  <w:pPr>
                    <w:jc w:val="center"/>
                  </w:pPr>
                  <w:r>
                    <w:t>94,6</w:t>
                  </w:r>
                </w:p>
              </w:tc>
            </w:tr>
            <w:tr w:rsidR="000846EB" w:rsidRPr="0006390A" w:rsidTr="00F75BE4">
              <w:trPr>
                <w:trHeight w:val="270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6EB" w:rsidRPr="00E67CDB" w:rsidRDefault="000846EB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Default="000846EB" w:rsidP="00FB64A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246,6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6EB" w:rsidRDefault="000846EB" w:rsidP="00FB64A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246,6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6EB" w:rsidRDefault="000846EB" w:rsidP="00FB64A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</w:p>
              </w:tc>
            </w:tr>
            <w:tr w:rsidR="000846EB" w:rsidRPr="0006390A" w:rsidTr="00F75BE4">
              <w:trPr>
                <w:trHeight w:val="270"/>
              </w:trPr>
              <w:tc>
                <w:tcPr>
                  <w:tcW w:w="3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6EB" w:rsidRPr="00E67CDB" w:rsidRDefault="000846EB" w:rsidP="00242B2D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0000000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Pr="00E67CDB" w:rsidRDefault="000846EB" w:rsidP="00E67CD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E67CDB">
                    <w:rPr>
                      <w:sz w:val="22"/>
                      <w:szCs w:val="22"/>
                      <w:lang w:eastAsia="ru-RU"/>
                    </w:rPr>
                    <w:t>000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6EB" w:rsidRDefault="000846EB" w:rsidP="00FB64AC">
                  <w:pPr>
                    <w:jc w:val="center"/>
                  </w:pPr>
                  <w:r>
                    <w:t>246,6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6EB" w:rsidRDefault="000846EB" w:rsidP="00FB64AC">
                  <w:pPr>
                    <w:jc w:val="center"/>
                  </w:pPr>
                  <w:r>
                    <w:t>246,6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6EB" w:rsidRDefault="000846EB" w:rsidP="00FB64AC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242B2D" w:rsidRDefault="00242B2D" w:rsidP="00242B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2B2D" w:rsidRDefault="00242B2D" w:rsidP="00242B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42B2D" w:rsidRDefault="00242B2D" w:rsidP="00242B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242B2D" w:rsidRDefault="00242B2D" w:rsidP="00242B2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242B2D" w:rsidTr="00242B2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4"/>
          <w:wBefore w:w="256" w:type="dxa"/>
          <w:wAfter w:w="9133" w:type="dxa"/>
          <w:trHeight w:val="100"/>
        </w:trPr>
        <w:tc>
          <w:tcPr>
            <w:tcW w:w="11385" w:type="dxa"/>
          </w:tcPr>
          <w:p w:rsidR="00242B2D" w:rsidRDefault="00242B2D" w:rsidP="00242B2D">
            <w:pPr>
              <w:jc w:val="center"/>
              <w:rPr>
                <w:sz w:val="22"/>
                <w:szCs w:val="22"/>
              </w:rPr>
            </w:pPr>
          </w:p>
          <w:p w:rsidR="000846EB" w:rsidRDefault="000846EB" w:rsidP="00242B2D">
            <w:pPr>
              <w:jc w:val="center"/>
              <w:rPr>
                <w:sz w:val="22"/>
                <w:szCs w:val="22"/>
              </w:rPr>
            </w:pPr>
          </w:p>
          <w:p w:rsidR="000846EB" w:rsidRDefault="000846EB" w:rsidP="00242B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2175" w:rsidRDefault="00322175" w:rsidP="00265F19">
      <w:pPr>
        <w:ind w:left="-993" w:firstLine="993"/>
        <w:jc w:val="center"/>
        <w:rPr>
          <w:sz w:val="22"/>
          <w:szCs w:val="22"/>
        </w:rPr>
      </w:pPr>
    </w:p>
    <w:tbl>
      <w:tblPr>
        <w:tblW w:w="16461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"/>
        <w:gridCol w:w="1443"/>
        <w:gridCol w:w="992"/>
        <w:gridCol w:w="330"/>
        <w:gridCol w:w="283"/>
        <w:gridCol w:w="700"/>
        <w:gridCol w:w="576"/>
        <w:gridCol w:w="945"/>
        <w:gridCol w:w="180"/>
        <w:gridCol w:w="777"/>
        <w:gridCol w:w="887"/>
        <w:gridCol w:w="248"/>
        <w:gridCol w:w="1417"/>
        <w:gridCol w:w="1418"/>
        <w:gridCol w:w="1134"/>
        <w:gridCol w:w="2436"/>
        <w:gridCol w:w="1745"/>
        <w:gridCol w:w="76"/>
        <w:gridCol w:w="615"/>
      </w:tblGrid>
      <w:tr w:rsidR="00D1664E" w:rsidTr="009E2804">
        <w:trPr>
          <w:gridAfter w:val="1"/>
          <w:wAfter w:w="615" w:type="dxa"/>
          <w:trHeight w:val="315"/>
        </w:trPr>
        <w:tc>
          <w:tcPr>
            <w:tcW w:w="259" w:type="dxa"/>
            <w:shd w:val="clear" w:color="auto" w:fill="auto"/>
          </w:tcPr>
          <w:p w:rsidR="00D1664E" w:rsidRDefault="00D1664E" w:rsidP="00E06F4D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tcMar>
              <w:left w:w="108" w:type="dxa"/>
              <w:right w:w="108" w:type="dxa"/>
            </w:tcMar>
          </w:tcPr>
          <w:p w:rsidR="00D1664E" w:rsidRDefault="00D1664E" w:rsidP="00E06F4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664E" w:rsidRDefault="00D1664E" w:rsidP="00E06F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</w:tcPr>
          <w:p w:rsidR="00D1664E" w:rsidRDefault="00D1664E" w:rsidP="00E06F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4"/>
          </w:tcPr>
          <w:p w:rsidR="00D1664E" w:rsidRDefault="00D1664E" w:rsidP="00E06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D1664E" w:rsidRDefault="00D1664E" w:rsidP="00E06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8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664E" w:rsidRDefault="00D1664E" w:rsidP="00D16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  <w:p w:rsidR="00D1664E" w:rsidRDefault="00D1664E" w:rsidP="00D1664E">
            <w:r>
              <w:rPr>
                <w:sz w:val="22"/>
                <w:szCs w:val="22"/>
              </w:rPr>
              <w:lastRenderedPageBreak/>
              <w:t>К проекту решения</w:t>
            </w:r>
          </w:p>
          <w:p w:rsidR="00D1664E" w:rsidRDefault="00D1664E" w:rsidP="00D1664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Закаринской сельской Думы</w:t>
            </w:r>
          </w:p>
          <w:p w:rsidR="00D1664E" w:rsidRDefault="00D1664E" w:rsidP="00E06F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:rsidR="00D1664E" w:rsidRDefault="00D1664E" w:rsidP="00E06F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1664E" w:rsidTr="009E2804">
        <w:trPr>
          <w:gridAfter w:val="1"/>
          <w:wAfter w:w="615" w:type="dxa"/>
          <w:trHeight w:val="442"/>
        </w:trPr>
        <w:tc>
          <w:tcPr>
            <w:tcW w:w="259" w:type="dxa"/>
            <w:shd w:val="clear" w:color="auto" w:fill="auto"/>
          </w:tcPr>
          <w:p w:rsidR="00D1664E" w:rsidRDefault="00D1664E" w:rsidP="00E06F4D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tcMar>
              <w:left w:w="108" w:type="dxa"/>
              <w:right w:w="108" w:type="dxa"/>
            </w:tcMar>
          </w:tcPr>
          <w:p w:rsidR="00D1664E" w:rsidRPr="000846EB" w:rsidRDefault="00D1664E" w:rsidP="000846EB"/>
        </w:tc>
        <w:tc>
          <w:tcPr>
            <w:tcW w:w="992" w:type="dxa"/>
          </w:tcPr>
          <w:p w:rsidR="00D1664E" w:rsidRDefault="00D1664E" w:rsidP="00763599">
            <w:pPr>
              <w:tabs>
                <w:tab w:val="left" w:pos="0"/>
              </w:tabs>
              <w:ind w:right="-604"/>
              <w:rPr>
                <w:b/>
                <w:bCs/>
              </w:rPr>
            </w:pPr>
          </w:p>
        </w:tc>
        <w:tc>
          <w:tcPr>
            <w:tcW w:w="613" w:type="dxa"/>
            <w:gridSpan w:val="2"/>
          </w:tcPr>
          <w:p w:rsidR="00D1664E" w:rsidRPr="000846EB" w:rsidRDefault="00D1664E" w:rsidP="000846EB">
            <w:pPr>
              <w:jc w:val="center"/>
              <w:rPr>
                <w:b/>
                <w:bCs/>
              </w:rPr>
            </w:pPr>
          </w:p>
        </w:tc>
        <w:tc>
          <w:tcPr>
            <w:tcW w:w="2401" w:type="dxa"/>
            <w:gridSpan w:val="4"/>
          </w:tcPr>
          <w:p w:rsidR="009E2804" w:rsidRDefault="00763599" w:rsidP="00763599">
            <w:pPr>
              <w:ind w:right="-1701"/>
              <w:rPr>
                <w:b/>
                <w:bCs/>
              </w:rPr>
            </w:pPr>
            <w:r>
              <w:rPr>
                <w:b/>
                <w:bCs/>
              </w:rPr>
              <w:t>ВЕДОМСТВЕННАЯ</w:t>
            </w:r>
          </w:p>
          <w:p w:rsidR="009E2804" w:rsidRDefault="009E2804" w:rsidP="009E2804"/>
          <w:p w:rsidR="00D1664E" w:rsidRPr="009E2804" w:rsidRDefault="009E2804" w:rsidP="009E2804">
            <w:pPr>
              <w:ind w:right="-2373"/>
            </w:pPr>
            <w:r w:rsidRPr="009E2804">
              <w:t xml:space="preserve">расходов бюджета Закаринского сельского </w:t>
            </w:r>
          </w:p>
        </w:tc>
        <w:tc>
          <w:tcPr>
            <w:tcW w:w="1664" w:type="dxa"/>
            <w:gridSpan w:val="2"/>
          </w:tcPr>
          <w:p w:rsidR="00D1664E" w:rsidRDefault="00051FB8" w:rsidP="00051FB8">
            <w:pPr>
              <w:tabs>
                <w:tab w:val="left" w:pos="173"/>
                <w:tab w:val="left" w:pos="428"/>
              </w:tabs>
              <w:ind w:right="-1701"/>
              <w:rPr>
                <w:b/>
                <w:bCs/>
              </w:rPr>
            </w:pPr>
            <w:r>
              <w:rPr>
                <w:b/>
                <w:bCs/>
              </w:rPr>
              <w:t>СТРУКТУРА</w:t>
            </w:r>
          </w:p>
          <w:p w:rsidR="009E2804" w:rsidRDefault="009E2804" w:rsidP="00051FB8">
            <w:pPr>
              <w:tabs>
                <w:tab w:val="left" w:pos="173"/>
                <w:tab w:val="left" w:pos="428"/>
              </w:tabs>
              <w:ind w:right="-1701"/>
              <w:rPr>
                <w:b/>
                <w:bCs/>
              </w:rPr>
            </w:pPr>
          </w:p>
          <w:p w:rsidR="009E2804" w:rsidRPr="009E2804" w:rsidRDefault="009E2804" w:rsidP="009E2804">
            <w:r>
              <w:t>ринского  с/п</w:t>
            </w:r>
          </w:p>
        </w:tc>
        <w:tc>
          <w:tcPr>
            <w:tcW w:w="8398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804" w:rsidRDefault="009E2804" w:rsidP="00763599">
            <w:pPr>
              <w:ind w:left="458" w:right="-1701"/>
              <w:rPr>
                <w:b/>
                <w:bCs/>
              </w:rPr>
            </w:pPr>
          </w:p>
          <w:p w:rsidR="00D1664E" w:rsidRDefault="00D1664E" w:rsidP="00763599">
            <w:pPr>
              <w:ind w:left="458" w:right="-1701"/>
              <w:rPr>
                <w:b/>
                <w:bCs/>
              </w:rPr>
            </w:pPr>
          </w:p>
          <w:p w:rsidR="00763599" w:rsidRDefault="00763599" w:rsidP="00763599">
            <w:pPr>
              <w:ind w:left="458" w:right="-1701"/>
              <w:rPr>
                <w:b/>
                <w:bCs/>
              </w:rPr>
            </w:pPr>
          </w:p>
          <w:p w:rsidR="00D1664E" w:rsidRDefault="00D1664E" w:rsidP="00051FB8">
            <w:pPr>
              <w:ind w:right="-1701"/>
              <w:rPr>
                <w:b/>
                <w:bCs/>
              </w:rPr>
            </w:pPr>
          </w:p>
          <w:p w:rsidR="00D1664E" w:rsidRDefault="00D1664E" w:rsidP="00051FB8">
            <w:pPr>
              <w:ind w:left="-1844" w:right="-1701" w:hanging="308"/>
              <w:rPr>
                <w:b/>
                <w:bCs/>
              </w:rPr>
            </w:pPr>
            <w:r>
              <w:t xml:space="preserve">расходов бюджета  </w:t>
            </w:r>
          </w:p>
          <w:p w:rsidR="00D1664E" w:rsidRDefault="00D1664E" w:rsidP="00051FB8">
            <w:pPr>
              <w:ind w:right="-1701"/>
              <w:rPr>
                <w:b/>
                <w:bCs/>
              </w:rPr>
            </w:pPr>
          </w:p>
        </w:tc>
        <w:tc>
          <w:tcPr>
            <w:tcW w:w="76" w:type="dxa"/>
            <w:shd w:val="clear" w:color="auto" w:fill="auto"/>
          </w:tcPr>
          <w:p w:rsidR="00D1664E" w:rsidRDefault="00D1664E" w:rsidP="00E06F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1664E" w:rsidTr="009E2804">
        <w:trPr>
          <w:trHeight w:val="510"/>
        </w:trPr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64E" w:rsidRPr="00E67CDB" w:rsidRDefault="00D1664E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Наименование расхода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664E" w:rsidRPr="00E67CDB" w:rsidRDefault="00D1664E" w:rsidP="003F2B4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Распоря -дитель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64E" w:rsidRPr="00E67CDB" w:rsidRDefault="00D1664E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64E" w:rsidRPr="00E67CDB" w:rsidRDefault="00D1664E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664E" w:rsidRPr="00E67CDB" w:rsidRDefault="00D1664E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ЦС_МР Код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64E" w:rsidRPr="00E67CDB" w:rsidRDefault="00D1664E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ВР_МР Код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64E" w:rsidRPr="00E67CDB" w:rsidRDefault="00D1664E" w:rsidP="003F2B4A">
            <w:pPr>
              <w:tabs>
                <w:tab w:val="left" w:pos="2082"/>
                <w:tab w:val="left" w:pos="2232"/>
              </w:tabs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План (тыс.рублей)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64E" w:rsidRPr="00E67CDB" w:rsidRDefault="00D1664E" w:rsidP="003F2B4A">
            <w:pPr>
              <w:ind w:right="176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Факт (тыс.рублей)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64E" w:rsidRPr="00E67CDB" w:rsidRDefault="00D1664E" w:rsidP="003F2B4A">
            <w:pPr>
              <w:rPr>
                <w:sz w:val="22"/>
                <w:szCs w:val="22"/>
                <w:lang w:eastAsia="ru-RU"/>
              </w:rPr>
            </w:pPr>
          </w:p>
          <w:p w:rsidR="00D1664E" w:rsidRPr="00E67CDB" w:rsidRDefault="00D1664E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% исполнения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D1664E" w:rsidRDefault="00D1664E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1664E" w:rsidRDefault="00D1664E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b/>
                <w:sz w:val="22"/>
                <w:szCs w:val="22"/>
                <w:lang w:eastAsia="ru-RU"/>
              </w:rPr>
            </w:pPr>
            <w:r w:rsidRPr="00E67CDB">
              <w:rPr>
                <w:b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FB64AC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FB64AC" w:rsidRPr="00E67CDB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67CDB">
              <w:rPr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D018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67CDB">
              <w:rPr>
                <w:b/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67CDB">
              <w:rPr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6030,1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Pr="00E67CDB" w:rsidRDefault="00FB64AC" w:rsidP="00B50CB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5948,2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98,6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2341,1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247,5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247,4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B64AC" w:rsidTr="009E2804">
        <w:trPr>
          <w:trHeight w:val="299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Субсидии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369,7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369,7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34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Дотация (гранты)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FB64A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18,0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34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824,6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806,1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97,8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499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Субсидии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843,9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843,9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B64AC" w:rsidRPr="00E67CDB" w:rsidRDefault="00FB64AC" w:rsidP="00A50D2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329,1</w:t>
            </w: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360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Дотация (гранты)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D018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32,5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A50D2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A50D2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94,7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Pr="0061135A" w:rsidRDefault="00FB64AC" w:rsidP="00D01856">
            <w:pPr>
              <w:jc w:val="center"/>
              <w:rPr>
                <w:b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B50CB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126,5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Pr="00E67CDB" w:rsidRDefault="00FB64AC" w:rsidP="00B50CB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67CDB"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Мобилизационная и вневойсковая оборона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126,5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510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170BAD" w:rsidRDefault="00FB64AC" w:rsidP="003F2B4A">
            <w:pPr>
              <w:rPr>
                <w:b/>
                <w:sz w:val="22"/>
                <w:szCs w:val="22"/>
                <w:lang w:eastAsia="ru-RU"/>
              </w:rPr>
            </w:pPr>
            <w:r w:rsidRPr="00170BAD">
              <w:rPr>
                <w:b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Pr="00170BAD" w:rsidRDefault="00FB64AC" w:rsidP="00D01856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FB64AC" w:rsidRPr="00170BAD" w:rsidRDefault="00FB64AC" w:rsidP="00D01856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FB64AC" w:rsidRPr="00170BAD" w:rsidRDefault="00FB64AC" w:rsidP="00D01856">
            <w:pPr>
              <w:jc w:val="center"/>
              <w:rPr>
                <w:b/>
              </w:rPr>
            </w:pPr>
            <w:r w:rsidRPr="00170BAD">
              <w:rPr>
                <w:b/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170BAD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70BAD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170BAD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70BAD">
              <w:rPr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170BAD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70BAD">
              <w:rPr>
                <w:b/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170BAD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70BAD">
              <w:rPr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1945,5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Субсидии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1145,6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1145,6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 xml:space="preserve">Обеспечение пожарной </w:t>
            </w:r>
            <w:r w:rsidRPr="00E67CDB">
              <w:rPr>
                <w:sz w:val="22"/>
                <w:szCs w:val="22"/>
                <w:lang w:eastAsia="ru-RU"/>
              </w:rPr>
              <w:lastRenderedPageBreak/>
              <w:t>безопасности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lastRenderedPageBreak/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</w:t>
            </w:r>
            <w:r w:rsidRPr="00E67CDB">
              <w:rPr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796,3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794,9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99,8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510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lastRenderedPageBreak/>
              <w:t>Мероприятия по созданию добровольных народных дружин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D01856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Pr="0061135A" w:rsidRDefault="00FB64AC" w:rsidP="00D01856">
            <w:pPr>
              <w:jc w:val="center"/>
              <w:rPr>
                <w:b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94,7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B50CB7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FB64AC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62,7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62,7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B50CB7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B50CB7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522,4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478,5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92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143,9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143,9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510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Pr="0061135A" w:rsidRDefault="00FB64AC" w:rsidP="00D01856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FB64AC" w:rsidRPr="0061135A" w:rsidRDefault="00FB64AC" w:rsidP="00D01856">
            <w:pPr>
              <w:jc w:val="center"/>
              <w:rPr>
                <w:b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61135A" w:rsidRDefault="00FB64AC" w:rsidP="003F2B4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1135A">
              <w:rPr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Жилищно хозяйство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FB64AC" w:rsidRDefault="00FB64AC" w:rsidP="00B50CB7">
            <w:pPr>
              <w:jc w:val="center"/>
              <w:rPr>
                <w:bCs/>
              </w:rPr>
            </w:pPr>
            <w:r w:rsidRPr="00FB64AC">
              <w:rPr>
                <w:bCs/>
              </w:rPr>
              <w:t>190,1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Pr="00FB64AC" w:rsidRDefault="00FB64AC" w:rsidP="00B50CB7">
            <w:pPr>
              <w:jc w:val="center"/>
              <w:rPr>
                <w:bCs/>
              </w:rPr>
            </w:pPr>
            <w:r w:rsidRPr="00FB64AC">
              <w:rPr>
                <w:bCs/>
              </w:rPr>
              <w:t>189,7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FB64AC" w:rsidRDefault="00FB64AC" w:rsidP="00B50CB7">
            <w:pPr>
              <w:jc w:val="center"/>
              <w:rPr>
                <w:bCs/>
              </w:rPr>
            </w:pPr>
            <w:r w:rsidRPr="00FB64AC">
              <w:rPr>
                <w:bCs/>
              </w:rPr>
              <w:t>99,8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82,7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82,5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99,8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267,1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252,8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94,6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2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sz w:val="20"/>
                <w:szCs w:val="20"/>
              </w:rPr>
            </w:pPr>
          </w:p>
        </w:tc>
      </w:tr>
      <w:tr w:rsidR="00FB64AC" w:rsidTr="009E2804">
        <w:trPr>
          <w:trHeight w:val="255"/>
        </w:trPr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B64AC" w:rsidRDefault="00FB64AC" w:rsidP="00D01856">
            <w:pPr>
              <w:jc w:val="center"/>
            </w:pPr>
            <w:r w:rsidRPr="009F2B71">
              <w:rPr>
                <w:sz w:val="22"/>
                <w:szCs w:val="22"/>
                <w:lang w:eastAsia="ru-RU"/>
              </w:rPr>
              <w:t>982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Pr="00E67CDB" w:rsidRDefault="00FB64AC" w:rsidP="003F2B4A">
            <w:pPr>
              <w:jc w:val="center"/>
              <w:rPr>
                <w:sz w:val="22"/>
                <w:szCs w:val="22"/>
                <w:lang w:eastAsia="ru-RU"/>
              </w:rPr>
            </w:pPr>
            <w:r w:rsidRPr="00E67CD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246,6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AC" w:rsidRDefault="00FB64AC" w:rsidP="00B50CB7">
            <w:pPr>
              <w:jc w:val="center"/>
            </w:pPr>
            <w:r>
              <w:t>246,6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64AC" w:rsidRDefault="00FB64AC" w:rsidP="00B50CB7">
            <w:pPr>
              <w:jc w:val="center"/>
            </w:pPr>
            <w: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B64AC" w:rsidRDefault="00FB64AC" w:rsidP="00E06F4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06E64" w:rsidRDefault="00006E64" w:rsidP="00265F19">
      <w:pPr>
        <w:ind w:left="-993" w:firstLine="993"/>
        <w:jc w:val="center"/>
        <w:rPr>
          <w:sz w:val="22"/>
          <w:szCs w:val="22"/>
        </w:rPr>
      </w:pPr>
    </w:p>
    <w:p w:rsidR="00006E64" w:rsidRDefault="00006E64" w:rsidP="00265F19">
      <w:pPr>
        <w:ind w:left="-993" w:firstLine="993"/>
        <w:jc w:val="center"/>
        <w:rPr>
          <w:sz w:val="22"/>
          <w:szCs w:val="22"/>
        </w:rPr>
      </w:pPr>
    </w:p>
    <w:p w:rsidR="00006E64" w:rsidRDefault="00006E64" w:rsidP="00265F19">
      <w:pPr>
        <w:ind w:left="-993" w:firstLine="993"/>
        <w:jc w:val="center"/>
        <w:rPr>
          <w:sz w:val="22"/>
          <w:szCs w:val="22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4500"/>
        <w:gridCol w:w="3520"/>
        <w:gridCol w:w="1780"/>
        <w:gridCol w:w="1272"/>
      </w:tblGrid>
      <w:tr w:rsidR="00006E64" w:rsidRPr="00006E64" w:rsidTr="00006E64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006E64" w:rsidRDefault="00006E64" w:rsidP="00006E64">
            <w:pPr>
              <w:rPr>
                <w:lang w:eastAsia="ru-RU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CA6875" w:rsidRDefault="00006E64" w:rsidP="00CA6875">
            <w:pPr>
              <w:jc w:val="right"/>
              <w:rPr>
                <w:sz w:val="22"/>
                <w:szCs w:val="22"/>
                <w:lang w:eastAsia="ru-RU"/>
              </w:rPr>
            </w:pPr>
            <w:r w:rsidRPr="00CA6875">
              <w:rPr>
                <w:sz w:val="22"/>
                <w:szCs w:val="22"/>
                <w:lang w:eastAsia="ru-RU"/>
              </w:rPr>
              <w:t xml:space="preserve">                    Приложение №  4</w:t>
            </w:r>
          </w:p>
        </w:tc>
      </w:tr>
      <w:tr w:rsidR="00006E64" w:rsidRPr="00006E64" w:rsidTr="00006E64">
        <w:trPr>
          <w:trHeight w:val="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006E64" w:rsidRDefault="00006E64" w:rsidP="00006E64">
            <w:pPr>
              <w:rPr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006E64" w:rsidRDefault="00006E64" w:rsidP="00006E6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006E64" w:rsidRDefault="00006E64" w:rsidP="00006E6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64" w:rsidRPr="00006E64" w:rsidRDefault="00006E64" w:rsidP="00006E64">
            <w:pPr>
              <w:rPr>
                <w:sz w:val="28"/>
                <w:szCs w:val="28"/>
                <w:lang w:eastAsia="ru-RU"/>
              </w:rPr>
            </w:pPr>
          </w:p>
        </w:tc>
      </w:tr>
      <w:tr w:rsidR="00006E64" w:rsidRPr="00006E64" w:rsidTr="00006E64">
        <w:trPr>
          <w:trHeight w:val="375"/>
        </w:trPr>
        <w:tc>
          <w:tcPr>
            <w:tcW w:w="1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006E64" w:rsidRDefault="00006E64" w:rsidP="00006E6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06E64">
              <w:rPr>
                <w:b/>
                <w:bCs/>
                <w:sz w:val="22"/>
                <w:szCs w:val="22"/>
                <w:lang w:eastAsia="ru-RU"/>
              </w:rPr>
              <w:t>ИСТОЧНИКИ</w:t>
            </w:r>
          </w:p>
        </w:tc>
      </w:tr>
      <w:tr w:rsidR="00006E64" w:rsidRPr="00006E64" w:rsidTr="00006E64">
        <w:trPr>
          <w:trHeight w:val="645"/>
        </w:trPr>
        <w:tc>
          <w:tcPr>
            <w:tcW w:w="1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64" w:rsidRPr="00006E64" w:rsidRDefault="00006E64" w:rsidP="00272E0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06E64">
              <w:rPr>
                <w:b/>
                <w:bCs/>
                <w:sz w:val="22"/>
                <w:szCs w:val="22"/>
                <w:lang w:eastAsia="ru-RU"/>
              </w:rPr>
              <w:t>финансирования дефицита бюдже</w:t>
            </w:r>
            <w:r w:rsidR="0030153C">
              <w:rPr>
                <w:b/>
                <w:bCs/>
                <w:sz w:val="22"/>
                <w:szCs w:val="22"/>
                <w:lang w:eastAsia="ru-RU"/>
              </w:rPr>
              <w:t>та поселения за 12 месяцев  202</w:t>
            </w:r>
            <w:r w:rsidR="00272E0B"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006E64">
              <w:rPr>
                <w:b/>
                <w:bCs/>
                <w:sz w:val="22"/>
                <w:szCs w:val="22"/>
                <w:lang w:eastAsia="ru-RU"/>
              </w:rPr>
              <w:t xml:space="preserve"> года</w:t>
            </w:r>
          </w:p>
        </w:tc>
      </w:tr>
      <w:tr w:rsidR="00006E64" w:rsidRPr="00006E64" w:rsidTr="00006E64">
        <w:trPr>
          <w:trHeight w:val="49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006E64" w:rsidRDefault="00006E64" w:rsidP="00006E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006E64" w:rsidRDefault="00006E64" w:rsidP="00006E6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006E64" w:rsidRDefault="00006E64" w:rsidP="00006E6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006E64" w:rsidRDefault="00006E64" w:rsidP="00006E6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06E64" w:rsidRPr="00006E64" w:rsidTr="00006E64">
        <w:trPr>
          <w:trHeight w:val="13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64" w:rsidRPr="00006E64" w:rsidRDefault="00006E64" w:rsidP="00006E6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06E64">
              <w:rPr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64" w:rsidRPr="00006E64" w:rsidRDefault="00006E64" w:rsidP="00006E6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06E64">
              <w:rPr>
                <w:b/>
                <w:bCs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64" w:rsidRPr="00006E64" w:rsidRDefault="00006E64" w:rsidP="00006E6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06E64">
              <w:rPr>
                <w:b/>
                <w:bCs/>
                <w:sz w:val="22"/>
                <w:szCs w:val="22"/>
                <w:lang w:eastAsia="ru-RU"/>
              </w:rPr>
              <w:t>Сумма (тыс.</w:t>
            </w:r>
            <w:r w:rsidRPr="00006E64">
              <w:rPr>
                <w:b/>
                <w:bCs/>
                <w:sz w:val="22"/>
                <w:szCs w:val="22"/>
                <w:lang w:eastAsia="ru-RU"/>
              </w:rPr>
              <w:br/>
              <w:t>рублей)</w:t>
            </w:r>
            <w:r w:rsidRPr="00006E64">
              <w:rPr>
                <w:b/>
                <w:bCs/>
                <w:sz w:val="22"/>
                <w:szCs w:val="22"/>
                <w:lang w:eastAsia="ru-RU"/>
              </w:rPr>
              <w:br/>
              <w:t>План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64" w:rsidRPr="00006E64" w:rsidRDefault="00006E64" w:rsidP="00006E6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06E64">
              <w:rPr>
                <w:b/>
                <w:bCs/>
                <w:sz w:val="22"/>
                <w:szCs w:val="22"/>
                <w:lang w:eastAsia="ru-RU"/>
              </w:rPr>
              <w:t>Сумма (тыс.</w:t>
            </w:r>
            <w:r w:rsidRPr="00006E64">
              <w:rPr>
                <w:b/>
                <w:bCs/>
                <w:sz w:val="22"/>
                <w:szCs w:val="22"/>
                <w:lang w:eastAsia="ru-RU"/>
              </w:rPr>
              <w:br/>
              <w:t>рублей)</w:t>
            </w:r>
            <w:r w:rsidRPr="00006E64">
              <w:rPr>
                <w:b/>
                <w:bCs/>
                <w:sz w:val="22"/>
                <w:szCs w:val="22"/>
                <w:lang w:eastAsia="ru-RU"/>
              </w:rPr>
              <w:br/>
              <w:t>Факт</w:t>
            </w:r>
            <w:r w:rsidRPr="00006E64">
              <w:rPr>
                <w:b/>
                <w:bCs/>
                <w:sz w:val="22"/>
                <w:szCs w:val="22"/>
                <w:lang w:eastAsia="ru-RU"/>
              </w:rPr>
              <w:br/>
            </w:r>
          </w:p>
        </w:tc>
      </w:tr>
      <w:tr w:rsidR="00272E0B" w:rsidRPr="00006E64" w:rsidTr="00006E64">
        <w:trPr>
          <w:trHeight w:val="738"/>
        </w:trPr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2E0B" w:rsidRPr="00006E64" w:rsidRDefault="00272E0B" w:rsidP="00006E6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06E64">
              <w:rPr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0B" w:rsidRPr="00CA6875" w:rsidRDefault="00272E0B" w:rsidP="00006E64">
            <w:pPr>
              <w:jc w:val="center"/>
              <w:rPr>
                <w:b/>
                <w:bCs/>
                <w:lang w:eastAsia="ru-RU"/>
              </w:rPr>
            </w:pPr>
            <w:r w:rsidRPr="00CA6875">
              <w:rPr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0B" w:rsidRPr="00272E0B" w:rsidRDefault="00272E0B">
            <w:pPr>
              <w:jc w:val="center"/>
              <w:rPr>
                <w:b/>
                <w:sz w:val="20"/>
                <w:szCs w:val="20"/>
              </w:rPr>
            </w:pPr>
            <w:r w:rsidRPr="00272E0B">
              <w:rPr>
                <w:b/>
                <w:sz w:val="20"/>
                <w:szCs w:val="20"/>
              </w:rPr>
              <w:t>-213,0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0B" w:rsidRPr="00272E0B" w:rsidRDefault="00272E0B">
            <w:pPr>
              <w:jc w:val="center"/>
              <w:rPr>
                <w:b/>
                <w:sz w:val="20"/>
                <w:szCs w:val="20"/>
              </w:rPr>
            </w:pPr>
            <w:r w:rsidRPr="00272E0B">
              <w:rPr>
                <w:b/>
                <w:sz w:val="20"/>
                <w:szCs w:val="20"/>
              </w:rPr>
              <w:t>-23,9</w:t>
            </w:r>
          </w:p>
        </w:tc>
      </w:tr>
      <w:tr w:rsidR="00272E0B" w:rsidRPr="00006E64" w:rsidTr="00006E64">
        <w:trPr>
          <w:trHeight w:val="55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0B" w:rsidRPr="00272E0B" w:rsidRDefault="00272E0B" w:rsidP="00006E64">
            <w:pPr>
              <w:rPr>
                <w:bCs/>
                <w:sz w:val="22"/>
                <w:szCs w:val="22"/>
                <w:lang w:eastAsia="ru-RU"/>
              </w:rPr>
            </w:pPr>
            <w:r w:rsidRPr="00272E0B">
              <w:rPr>
                <w:bCs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Pr="00272E0B" w:rsidRDefault="00272E0B" w:rsidP="00006E64">
            <w:pPr>
              <w:jc w:val="center"/>
              <w:rPr>
                <w:bCs/>
                <w:lang w:eastAsia="ru-RU"/>
              </w:rPr>
            </w:pPr>
            <w:r w:rsidRPr="00272E0B">
              <w:rPr>
                <w:bCs/>
                <w:lang w:eastAsia="ru-RU"/>
              </w:rPr>
              <w:t>000 01 05 00 00 00 0000 000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-23,9</w:t>
            </w:r>
          </w:p>
        </w:tc>
      </w:tr>
      <w:tr w:rsidR="00272E0B" w:rsidRPr="00006E64" w:rsidTr="00006E64">
        <w:trPr>
          <w:trHeight w:val="4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0B" w:rsidRPr="00272E0B" w:rsidRDefault="00272E0B" w:rsidP="00006E64">
            <w:pPr>
              <w:rPr>
                <w:bCs/>
                <w:sz w:val="22"/>
                <w:szCs w:val="22"/>
                <w:lang w:eastAsia="ru-RU"/>
              </w:rPr>
            </w:pPr>
            <w:r w:rsidRPr="00272E0B">
              <w:rPr>
                <w:bCs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Pr="00272E0B" w:rsidRDefault="00272E0B" w:rsidP="00006E64">
            <w:pPr>
              <w:jc w:val="center"/>
              <w:rPr>
                <w:bCs/>
                <w:lang w:eastAsia="ru-RU"/>
              </w:rPr>
            </w:pPr>
            <w:r w:rsidRPr="00272E0B">
              <w:rPr>
                <w:bCs/>
                <w:lang w:eastAsia="ru-RU"/>
              </w:rPr>
              <w:t>000 01 05 00 00 00 0000 500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-5 817,1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-5 924,3</w:t>
            </w:r>
          </w:p>
        </w:tc>
      </w:tr>
      <w:tr w:rsidR="00272E0B" w:rsidRPr="00006E64" w:rsidTr="00006E64">
        <w:trPr>
          <w:trHeight w:val="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0B" w:rsidRPr="00272E0B" w:rsidRDefault="00272E0B" w:rsidP="00006E64">
            <w:pPr>
              <w:rPr>
                <w:bCs/>
                <w:sz w:val="22"/>
                <w:szCs w:val="22"/>
                <w:lang w:eastAsia="ru-RU"/>
              </w:rPr>
            </w:pPr>
            <w:r w:rsidRPr="00272E0B">
              <w:rPr>
                <w:bCs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Pr="00272E0B" w:rsidRDefault="00272E0B" w:rsidP="00006E64">
            <w:pPr>
              <w:jc w:val="center"/>
              <w:rPr>
                <w:bCs/>
                <w:lang w:eastAsia="ru-RU"/>
              </w:rPr>
            </w:pPr>
            <w:r w:rsidRPr="00272E0B">
              <w:rPr>
                <w:bCs/>
                <w:lang w:eastAsia="ru-RU"/>
              </w:rPr>
              <w:t>000 01 05 02 00 00 0000 500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-5 817,1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-5 924,3</w:t>
            </w:r>
          </w:p>
        </w:tc>
      </w:tr>
      <w:tr w:rsidR="00272E0B" w:rsidRPr="00006E64" w:rsidTr="00006E64">
        <w:trPr>
          <w:trHeight w:val="50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0B" w:rsidRPr="00272E0B" w:rsidRDefault="00272E0B" w:rsidP="00006E64">
            <w:pPr>
              <w:rPr>
                <w:bCs/>
                <w:sz w:val="22"/>
                <w:szCs w:val="22"/>
                <w:lang w:eastAsia="ru-RU"/>
              </w:rPr>
            </w:pPr>
            <w:r w:rsidRPr="00272E0B">
              <w:rPr>
                <w:bCs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Pr="00272E0B" w:rsidRDefault="00272E0B" w:rsidP="00006E64">
            <w:pPr>
              <w:jc w:val="center"/>
              <w:rPr>
                <w:bCs/>
                <w:lang w:eastAsia="ru-RU"/>
              </w:rPr>
            </w:pPr>
            <w:r w:rsidRPr="00272E0B">
              <w:rPr>
                <w:bCs/>
                <w:lang w:eastAsia="ru-RU"/>
              </w:rPr>
              <w:t>000 01 05 02 01 00 0000 510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-5 817,1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-5 924,3</w:t>
            </w:r>
          </w:p>
        </w:tc>
      </w:tr>
      <w:tr w:rsidR="00272E0B" w:rsidRPr="00006E64" w:rsidTr="00006E64">
        <w:trPr>
          <w:trHeight w:val="5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0B" w:rsidRPr="00272E0B" w:rsidRDefault="00272E0B" w:rsidP="00006E64">
            <w:pPr>
              <w:rPr>
                <w:bCs/>
                <w:sz w:val="22"/>
                <w:szCs w:val="22"/>
                <w:lang w:eastAsia="ru-RU"/>
              </w:rPr>
            </w:pPr>
            <w:r w:rsidRPr="00272E0B">
              <w:rPr>
                <w:bCs/>
                <w:sz w:val="22"/>
                <w:szCs w:val="22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Pr="00272E0B" w:rsidRDefault="00272E0B" w:rsidP="00006E64">
            <w:pPr>
              <w:jc w:val="center"/>
              <w:rPr>
                <w:bCs/>
                <w:lang w:eastAsia="ru-RU"/>
              </w:rPr>
            </w:pPr>
            <w:r w:rsidRPr="00272E0B">
              <w:rPr>
                <w:bCs/>
                <w:lang w:eastAsia="ru-RU"/>
              </w:rPr>
              <w:t>982 01 05 02 01 10 0000 510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-5 817,1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-5 924,3</w:t>
            </w:r>
          </w:p>
        </w:tc>
      </w:tr>
      <w:tr w:rsidR="00272E0B" w:rsidRPr="00006E64" w:rsidTr="00CA6875">
        <w:trPr>
          <w:trHeight w:val="37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0B" w:rsidRPr="00272E0B" w:rsidRDefault="00272E0B" w:rsidP="00006E64">
            <w:pPr>
              <w:rPr>
                <w:bCs/>
                <w:sz w:val="22"/>
                <w:szCs w:val="22"/>
                <w:lang w:eastAsia="ru-RU"/>
              </w:rPr>
            </w:pPr>
            <w:r w:rsidRPr="00272E0B">
              <w:rPr>
                <w:bCs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Pr="00272E0B" w:rsidRDefault="00272E0B" w:rsidP="00CA6875">
            <w:pPr>
              <w:rPr>
                <w:bCs/>
                <w:lang w:eastAsia="ru-RU"/>
              </w:rPr>
            </w:pPr>
            <w:r w:rsidRPr="00272E0B">
              <w:rPr>
                <w:bCs/>
                <w:lang w:eastAsia="ru-RU"/>
              </w:rPr>
              <w:t xml:space="preserve">    000 01 05 00 00 00 0000 600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5 948,2</w:t>
            </w:r>
          </w:p>
        </w:tc>
      </w:tr>
      <w:tr w:rsidR="00272E0B" w:rsidRPr="00006E64" w:rsidTr="00CA6875">
        <w:trPr>
          <w:trHeight w:val="56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0B" w:rsidRPr="00272E0B" w:rsidRDefault="00272E0B" w:rsidP="00006E64">
            <w:pPr>
              <w:rPr>
                <w:bCs/>
                <w:sz w:val="22"/>
                <w:szCs w:val="22"/>
                <w:lang w:eastAsia="ru-RU"/>
              </w:rPr>
            </w:pPr>
            <w:r w:rsidRPr="00272E0B">
              <w:rPr>
                <w:bCs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Pr="00272E0B" w:rsidRDefault="00272E0B" w:rsidP="00006E64">
            <w:pPr>
              <w:jc w:val="center"/>
              <w:rPr>
                <w:bCs/>
                <w:lang w:eastAsia="ru-RU"/>
              </w:rPr>
            </w:pPr>
            <w:r w:rsidRPr="00272E0B">
              <w:rPr>
                <w:bCs/>
                <w:lang w:eastAsia="ru-RU"/>
              </w:rPr>
              <w:t>000 01 05 02 00 00 0000 600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5 948,2</w:t>
            </w:r>
          </w:p>
        </w:tc>
      </w:tr>
      <w:tr w:rsidR="00272E0B" w:rsidRPr="00006E64" w:rsidTr="00CA6875">
        <w:trPr>
          <w:trHeight w:val="55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0B" w:rsidRPr="00272E0B" w:rsidRDefault="00272E0B" w:rsidP="00006E64">
            <w:pPr>
              <w:rPr>
                <w:bCs/>
                <w:sz w:val="22"/>
                <w:szCs w:val="22"/>
                <w:lang w:eastAsia="ru-RU"/>
              </w:rPr>
            </w:pPr>
            <w:r w:rsidRPr="00272E0B">
              <w:rPr>
                <w:bCs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Pr="00272E0B" w:rsidRDefault="00272E0B" w:rsidP="00006E64">
            <w:pPr>
              <w:jc w:val="center"/>
              <w:rPr>
                <w:bCs/>
                <w:lang w:eastAsia="ru-RU"/>
              </w:rPr>
            </w:pPr>
            <w:r w:rsidRPr="00272E0B">
              <w:rPr>
                <w:bCs/>
                <w:lang w:eastAsia="ru-RU"/>
              </w:rPr>
              <w:t>000 01 05 02 01 00 0000 610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5 948,2</w:t>
            </w:r>
          </w:p>
        </w:tc>
      </w:tr>
      <w:tr w:rsidR="00272E0B" w:rsidRPr="00006E64" w:rsidTr="00006E64">
        <w:trPr>
          <w:trHeight w:val="64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0B" w:rsidRPr="00272E0B" w:rsidRDefault="00272E0B" w:rsidP="00006E64">
            <w:pPr>
              <w:rPr>
                <w:bCs/>
                <w:sz w:val="22"/>
                <w:szCs w:val="22"/>
                <w:lang w:eastAsia="ru-RU"/>
              </w:rPr>
            </w:pPr>
            <w:r w:rsidRPr="00272E0B">
              <w:rPr>
                <w:bCs/>
                <w:sz w:val="22"/>
                <w:szCs w:val="22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Pr="00272E0B" w:rsidRDefault="00272E0B" w:rsidP="00006E64">
            <w:pPr>
              <w:rPr>
                <w:bCs/>
                <w:lang w:eastAsia="ru-RU"/>
              </w:rPr>
            </w:pPr>
            <w:r w:rsidRPr="00272E0B">
              <w:rPr>
                <w:bCs/>
                <w:lang w:eastAsia="ru-RU"/>
              </w:rPr>
              <w:t xml:space="preserve">    982 01 05  02 01 10 0000 610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0B" w:rsidRDefault="0027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5 948,2</w:t>
            </w:r>
          </w:p>
        </w:tc>
      </w:tr>
      <w:tr w:rsidR="00006E64" w:rsidRPr="00006E64" w:rsidTr="00006E64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006E64" w:rsidRDefault="00006E64" w:rsidP="00006E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006E64" w:rsidRDefault="00006E64" w:rsidP="00006E6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006E64" w:rsidRDefault="00006E64" w:rsidP="00006E6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4" w:rsidRPr="00006E64" w:rsidRDefault="00006E64" w:rsidP="00006E64">
            <w:pPr>
              <w:jc w:val="center"/>
              <w:rPr>
                <w:sz w:val="22"/>
                <w:szCs w:val="22"/>
                <w:lang w:eastAsia="ru-RU"/>
              </w:rPr>
            </w:pPr>
            <w:r w:rsidRPr="00006E64">
              <w:rPr>
                <w:sz w:val="22"/>
                <w:szCs w:val="22"/>
                <w:lang w:eastAsia="ru-RU"/>
              </w:rPr>
              <w:t>,</w:t>
            </w:r>
          </w:p>
        </w:tc>
      </w:tr>
    </w:tbl>
    <w:p w:rsidR="00CA6875" w:rsidRDefault="00570724" w:rsidP="00110A65">
      <w:pPr>
        <w:jc w:val="center"/>
      </w:pPr>
      <w:r>
        <w:rPr>
          <w:sz w:val="22"/>
          <w:szCs w:val="22"/>
        </w:rPr>
        <w:tab/>
      </w:r>
    </w:p>
    <w:p w:rsidR="00CA6875" w:rsidRDefault="00CA6875" w:rsidP="00CA6875">
      <w:pPr>
        <w:jc w:val="right"/>
      </w:pPr>
    </w:p>
    <w:p w:rsidR="00CA6875" w:rsidRDefault="00CA6875" w:rsidP="00CA6875">
      <w:pPr>
        <w:jc w:val="right"/>
      </w:pPr>
    </w:p>
    <w:p w:rsidR="00763599" w:rsidRDefault="00763599" w:rsidP="00CA6875">
      <w:pPr>
        <w:jc w:val="right"/>
      </w:pPr>
    </w:p>
    <w:p w:rsidR="00763599" w:rsidRDefault="00763599" w:rsidP="00CA6875">
      <w:pPr>
        <w:jc w:val="right"/>
      </w:pPr>
    </w:p>
    <w:p w:rsidR="00763599" w:rsidRDefault="00763599" w:rsidP="00CA6875">
      <w:pPr>
        <w:jc w:val="right"/>
      </w:pPr>
    </w:p>
    <w:p w:rsidR="00110A65" w:rsidRDefault="00110A65" w:rsidP="00CA6875">
      <w:pPr>
        <w:jc w:val="right"/>
      </w:pPr>
      <w:r>
        <w:t xml:space="preserve"> Приложение № 5</w:t>
      </w:r>
    </w:p>
    <w:p w:rsidR="00110A65" w:rsidRDefault="00110A65" w:rsidP="00110A65">
      <w:pPr>
        <w:jc w:val="center"/>
      </w:pPr>
    </w:p>
    <w:p w:rsidR="00110A65" w:rsidRDefault="00110A65" w:rsidP="00110A65">
      <w:pPr>
        <w:jc w:val="center"/>
      </w:pPr>
    </w:p>
    <w:p w:rsidR="00110A65" w:rsidRPr="00110A65" w:rsidRDefault="00110A65" w:rsidP="00110A65">
      <w:r w:rsidRPr="00110A65">
        <w:t>ПЕРЕЧЕНЬ</w:t>
      </w:r>
    </w:p>
    <w:p w:rsidR="00110A65" w:rsidRPr="00110A65" w:rsidRDefault="00110A65" w:rsidP="00110A65">
      <w:pPr>
        <w:jc w:val="center"/>
      </w:pPr>
      <w:r w:rsidRPr="00110A65">
        <w:t>муниципальных программ реализуемых за счет средств бюджета</w:t>
      </w:r>
    </w:p>
    <w:p w:rsidR="00110A65" w:rsidRPr="00110A65" w:rsidRDefault="00110A65" w:rsidP="00110A65">
      <w:pPr>
        <w:jc w:val="center"/>
      </w:pPr>
      <w:r w:rsidRPr="00110A65">
        <w:t>Закаринского сельск</w:t>
      </w:r>
      <w:r w:rsidR="0030153C">
        <w:t>ого поселения за 12 месяцев 202</w:t>
      </w:r>
      <w:r w:rsidR="00AA0137">
        <w:t>3</w:t>
      </w:r>
      <w:r w:rsidRPr="00110A65">
        <w:t xml:space="preserve"> года</w:t>
      </w:r>
    </w:p>
    <w:p w:rsidR="00110A65" w:rsidRPr="00110A65" w:rsidRDefault="00110A65" w:rsidP="00110A65"/>
    <w:tbl>
      <w:tblPr>
        <w:tblW w:w="10569" w:type="dxa"/>
        <w:tblInd w:w="-113" w:type="dxa"/>
        <w:tblLook w:val="0000"/>
      </w:tblPr>
      <w:tblGrid>
        <w:gridCol w:w="6033"/>
        <w:gridCol w:w="2268"/>
        <w:gridCol w:w="2268"/>
      </w:tblGrid>
      <w:tr w:rsidR="00110A65" w:rsidRPr="00110A65" w:rsidTr="00110A65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65" w:rsidRPr="00110A65" w:rsidRDefault="00110A65" w:rsidP="00110A65">
            <w:r w:rsidRPr="00110A65">
              <w:t>Наименование расхода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65" w:rsidRPr="00110A65" w:rsidRDefault="00110A65" w:rsidP="00110A65">
            <w:r w:rsidRPr="00110A65">
              <w:t>План</w:t>
            </w:r>
          </w:p>
          <w:p w:rsidR="00110A65" w:rsidRPr="00110A65" w:rsidRDefault="00110A65" w:rsidP="00110A65">
            <w:r w:rsidRPr="00110A65">
              <w:t>(тыс.рублей)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65" w:rsidRPr="00110A65" w:rsidRDefault="00110A65" w:rsidP="00110A65">
            <w:r w:rsidRPr="00110A65">
              <w:t>Исполнено</w:t>
            </w:r>
          </w:p>
          <w:p w:rsidR="00110A65" w:rsidRPr="00110A65" w:rsidRDefault="00110A65" w:rsidP="00110A65">
            <w:r w:rsidRPr="00110A65">
              <w:t>(тыс.рублей)</w:t>
            </w:r>
          </w:p>
        </w:tc>
      </w:tr>
      <w:tr w:rsidR="0030153C" w:rsidRPr="00110A65" w:rsidTr="00110A65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Pr="00110A65" w:rsidRDefault="0030153C" w:rsidP="00110A65">
            <w:pPr>
              <w:rPr>
                <w:b/>
              </w:rPr>
            </w:pPr>
            <w:r w:rsidRPr="00110A65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Default="00AA0137" w:rsidP="00A50D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3C" w:rsidRDefault="00AA0137" w:rsidP="00A50D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5948,2</w:t>
            </w:r>
          </w:p>
          <w:p w:rsidR="0030153C" w:rsidRDefault="0030153C" w:rsidP="00A50D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0153C" w:rsidRPr="00110A65" w:rsidTr="00110A65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Pr="00110A65" w:rsidRDefault="0030153C" w:rsidP="00110A65">
            <w:r w:rsidRPr="00110A65">
              <w:t>Муниципальная программа "Развитие муниципального управления Закаринского сельского поселения"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Default="0030153C" w:rsidP="00A50D2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0153C" w:rsidRDefault="00AA0137" w:rsidP="00A50D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2711,2</w:t>
            </w: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3C" w:rsidRDefault="0030153C" w:rsidP="00A50D2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0153C" w:rsidRDefault="00AA0137" w:rsidP="00A50D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2692,6</w:t>
            </w: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</w:tc>
      </w:tr>
      <w:tr w:rsidR="0030153C" w:rsidRPr="00110A65" w:rsidTr="00110A65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Pr="00110A65" w:rsidRDefault="0030153C" w:rsidP="00110A65">
            <w:r w:rsidRPr="00110A65">
              <w:t>Муниципальная программа "Обеспечение безопасности жизнедеятельности населения Закаринского сельского поселения"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Default="0030153C" w:rsidP="00A50D2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  <w:p w:rsidR="0030153C" w:rsidRDefault="00AA0137" w:rsidP="00A50D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3C" w:rsidRDefault="0030153C" w:rsidP="00A50D2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  <w:p w:rsidR="0030153C" w:rsidRDefault="00AA0137" w:rsidP="00A50D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1942,4</w:t>
            </w:r>
          </w:p>
        </w:tc>
      </w:tr>
      <w:tr w:rsidR="0030153C" w:rsidRPr="00110A65" w:rsidTr="00110A65"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Pr="00110A65" w:rsidRDefault="0030153C" w:rsidP="00110A65">
            <w:r w:rsidRPr="00110A65">
              <w:t>Муниципальная программа "Развитие жилищно-коммунального хозяйства и благоустройство Закаринского сельского поселения"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Default="0030153C" w:rsidP="00A50D2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  <w:p w:rsidR="0030153C" w:rsidRDefault="00AA0137" w:rsidP="00A50D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3C" w:rsidRDefault="0030153C" w:rsidP="00A50D2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  <w:p w:rsidR="0030153C" w:rsidRDefault="00AA0137" w:rsidP="00A50D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670,3</w:t>
            </w:r>
          </w:p>
        </w:tc>
      </w:tr>
      <w:tr w:rsidR="0030153C" w:rsidRPr="00110A65" w:rsidTr="00110A65">
        <w:trPr>
          <w:trHeight w:val="805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Pr="00110A65" w:rsidRDefault="0030153C" w:rsidP="00110A65">
            <w:r w:rsidRPr="00110A65">
              <w:t>Муниципальная программа «Развитие транспортной системы в Закаринском сельском поселении»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Default="0030153C" w:rsidP="00A50D2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  <w:p w:rsidR="0030153C" w:rsidRDefault="00AA0137" w:rsidP="00A50D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3C" w:rsidRDefault="0030153C" w:rsidP="00A50D2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  <w:p w:rsidR="0030153C" w:rsidRDefault="00AA0137" w:rsidP="00A50D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578,5</w:t>
            </w:r>
          </w:p>
        </w:tc>
      </w:tr>
      <w:tr w:rsidR="0030153C" w:rsidRPr="00110A65" w:rsidTr="00CA6875">
        <w:trPr>
          <w:trHeight w:val="862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Pr="00110A65" w:rsidRDefault="0030153C" w:rsidP="00110A65"/>
          <w:p w:rsidR="0030153C" w:rsidRPr="00110A65" w:rsidRDefault="0030153C" w:rsidP="00110A65">
            <w:r w:rsidRPr="00110A65">
              <w:t xml:space="preserve">Муниципальная программа «Управление муниципальным имуществом и земельными ресурсами Закаринского сельского поселения»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Default="0030153C" w:rsidP="00A50D22">
            <w:pPr>
              <w:snapToGrid w:val="0"/>
              <w:jc w:val="right"/>
              <w:rPr>
                <w:rFonts w:asciiTheme="minorHAnsi" w:hAnsiTheme="minorHAnsi" w:cs="Arial CYR"/>
                <w:i/>
                <w:iCs/>
                <w:sz w:val="28"/>
                <w:szCs w:val="28"/>
              </w:rPr>
            </w:pPr>
          </w:p>
          <w:p w:rsidR="0030153C" w:rsidRPr="0064570C" w:rsidRDefault="0030153C" w:rsidP="00A50D22">
            <w:pPr>
              <w:snapToGrid w:val="0"/>
              <w:jc w:val="right"/>
              <w:rPr>
                <w:rFonts w:asciiTheme="minorHAnsi" w:hAnsiTheme="minorHAnsi" w:cs="Arial CYR"/>
                <w:iCs/>
                <w:sz w:val="28"/>
                <w:szCs w:val="28"/>
              </w:rPr>
            </w:pPr>
          </w:p>
          <w:p w:rsidR="0030153C" w:rsidRPr="0064570C" w:rsidRDefault="00AA0137" w:rsidP="00A50D22">
            <w:pPr>
              <w:snapToGrid w:val="0"/>
              <w:jc w:val="right"/>
              <w:rPr>
                <w:rFonts w:asciiTheme="minorHAnsi" w:hAnsiTheme="minorHAnsi" w:cs="Arial CYR"/>
                <w:iCs/>
                <w:sz w:val="28"/>
                <w:szCs w:val="28"/>
              </w:rPr>
            </w:pPr>
            <w:r>
              <w:rPr>
                <w:rFonts w:asciiTheme="minorHAnsi" w:hAnsiTheme="minorHAnsi" w:cs="Arial CYR"/>
                <w:iCs/>
                <w:sz w:val="28"/>
                <w:szCs w:val="28"/>
              </w:rPr>
              <w:t>62,7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3C" w:rsidRDefault="0030153C" w:rsidP="00A50D2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0153C" w:rsidRDefault="0030153C" w:rsidP="00A50D2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0153C" w:rsidRDefault="00AA0137" w:rsidP="00A50D2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</w:tr>
      <w:tr w:rsidR="0030153C" w:rsidRPr="00110A65" w:rsidTr="00AA0137">
        <w:trPr>
          <w:trHeight w:val="733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Pr="00110A65" w:rsidRDefault="0030153C" w:rsidP="00110A65">
            <w:r w:rsidRPr="00110A65">
              <w:lastRenderedPageBreak/>
              <w:t>Муниципальная программа «Создание добровольной народной дружины в Закаринском сельском поселении»</w:t>
            </w:r>
          </w:p>
          <w:p w:rsidR="0030153C" w:rsidRPr="00110A65" w:rsidRDefault="0030153C" w:rsidP="00110A6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53C" w:rsidRDefault="0030153C" w:rsidP="00A50D22">
            <w:pPr>
              <w:snapToGrid w:val="0"/>
              <w:jc w:val="right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3C" w:rsidRDefault="0030153C" w:rsidP="00A50D2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  <w:p w:rsidR="0030153C" w:rsidRDefault="0030153C" w:rsidP="00A50D22">
            <w:pPr>
              <w:jc w:val="right"/>
              <w:rPr>
                <w:sz w:val="28"/>
                <w:szCs w:val="28"/>
              </w:rPr>
            </w:pPr>
          </w:p>
        </w:tc>
      </w:tr>
    </w:tbl>
    <w:p w:rsidR="00570724" w:rsidRDefault="00570724" w:rsidP="00265F19">
      <w:pPr>
        <w:ind w:left="-993" w:firstLine="993"/>
        <w:jc w:val="center"/>
      </w:pPr>
    </w:p>
    <w:p w:rsidR="00AA0137" w:rsidRDefault="00AA0137" w:rsidP="00265F19">
      <w:pPr>
        <w:ind w:left="-993" w:firstLine="993"/>
        <w:jc w:val="center"/>
      </w:pPr>
    </w:p>
    <w:p w:rsidR="00AA0137" w:rsidRDefault="00AA0137" w:rsidP="00265F19">
      <w:pPr>
        <w:ind w:left="-993" w:firstLine="993"/>
        <w:jc w:val="center"/>
      </w:pPr>
    </w:p>
    <w:p w:rsidR="00AA0137" w:rsidRDefault="00AA0137" w:rsidP="00265F19">
      <w:pPr>
        <w:ind w:left="-993" w:firstLine="993"/>
        <w:jc w:val="center"/>
      </w:pPr>
    </w:p>
    <w:p w:rsidR="00AA0137" w:rsidRDefault="00AA0137" w:rsidP="00265F19">
      <w:pPr>
        <w:ind w:left="-993" w:firstLine="993"/>
        <w:jc w:val="center"/>
      </w:pPr>
    </w:p>
    <w:p w:rsidR="00AA0137" w:rsidRDefault="00AA0137" w:rsidP="00265F19">
      <w:pPr>
        <w:ind w:left="-993" w:firstLine="993"/>
        <w:jc w:val="center"/>
      </w:pPr>
    </w:p>
    <w:p w:rsidR="008C5110" w:rsidRDefault="008C5110" w:rsidP="008C5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C5110" w:rsidRDefault="008C5110" w:rsidP="008C5110">
      <w:pPr>
        <w:rPr>
          <w:b/>
          <w:sz w:val="20"/>
          <w:szCs w:val="20"/>
        </w:rPr>
      </w:pPr>
    </w:p>
    <w:p w:rsidR="008C5110" w:rsidRDefault="008C5110" w:rsidP="008C5110">
      <w:pPr>
        <w:rPr>
          <w:sz w:val="28"/>
          <w:szCs w:val="28"/>
        </w:rPr>
      </w:pPr>
      <w:r>
        <w:rPr>
          <w:sz w:val="28"/>
          <w:szCs w:val="28"/>
        </w:rPr>
        <w:t>о расходовании межбюджетных трансфертов за 12 месяцев 2023 г.</w:t>
      </w:r>
    </w:p>
    <w:p w:rsidR="008C5110" w:rsidRDefault="008C5110" w:rsidP="008C5110">
      <w:pPr>
        <w:rPr>
          <w:sz w:val="28"/>
          <w:szCs w:val="28"/>
        </w:rPr>
      </w:pPr>
    </w:p>
    <w:p w:rsidR="008C5110" w:rsidRDefault="008C5110" w:rsidP="008C5110">
      <w:r>
        <w:rPr>
          <w:sz w:val="28"/>
          <w:szCs w:val="28"/>
        </w:rPr>
        <w:t>Уточненный план на 2023 г.           -                  1,9 тыс. руб.</w:t>
      </w:r>
    </w:p>
    <w:p w:rsidR="008C5110" w:rsidRDefault="008C5110" w:rsidP="008C5110">
      <w:pPr>
        <w:rPr>
          <w:sz w:val="28"/>
          <w:szCs w:val="28"/>
        </w:rPr>
      </w:pPr>
      <w:r>
        <w:rPr>
          <w:sz w:val="28"/>
          <w:szCs w:val="28"/>
        </w:rPr>
        <w:t xml:space="preserve">Израсходовано за 12 месяцев 2023 г.-               1,9 тыс.руб.  </w:t>
      </w:r>
    </w:p>
    <w:p w:rsidR="008C5110" w:rsidRDefault="008C5110" w:rsidP="008C5110">
      <w:pPr>
        <w:rPr>
          <w:sz w:val="28"/>
          <w:szCs w:val="28"/>
        </w:rPr>
      </w:pPr>
      <w:r>
        <w:rPr>
          <w:sz w:val="28"/>
          <w:szCs w:val="28"/>
        </w:rPr>
        <w:t xml:space="preserve">Остаток </w:t>
      </w:r>
    </w:p>
    <w:p w:rsidR="008C5110" w:rsidRDefault="008C5110" w:rsidP="008C5110">
      <w:pPr>
        <w:rPr>
          <w:sz w:val="28"/>
          <w:szCs w:val="28"/>
        </w:rPr>
      </w:pPr>
      <w:r>
        <w:rPr>
          <w:sz w:val="28"/>
          <w:szCs w:val="28"/>
        </w:rPr>
        <w:t xml:space="preserve">На 01.01.2024 г.                                 -                 0,0 тыс. руб.  </w:t>
      </w:r>
    </w:p>
    <w:p w:rsidR="008C5110" w:rsidRDefault="008C5110" w:rsidP="008C5110">
      <w:pPr>
        <w:rPr>
          <w:sz w:val="28"/>
          <w:szCs w:val="28"/>
        </w:rPr>
      </w:pPr>
    </w:p>
    <w:p w:rsidR="008C5110" w:rsidRDefault="008C5110" w:rsidP="008C511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C5110" w:rsidRDefault="008C5110" w:rsidP="008C5110">
      <w:pPr>
        <w:rPr>
          <w:sz w:val="28"/>
          <w:szCs w:val="28"/>
        </w:rPr>
      </w:pPr>
      <w:r>
        <w:rPr>
          <w:sz w:val="28"/>
          <w:szCs w:val="28"/>
        </w:rPr>
        <w:t>Закаринского сельского поселения                                     Г.Н.Елькина</w:t>
      </w:r>
    </w:p>
    <w:p w:rsidR="008C5110" w:rsidRDefault="008C5110" w:rsidP="008C5110">
      <w:pPr>
        <w:rPr>
          <w:sz w:val="28"/>
          <w:szCs w:val="28"/>
        </w:rPr>
      </w:pPr>
    </w:p>
    <w:p w:rsidR="008C5110" w:rsidRDefault="008C5110" w:rsidP="008C5110">
      <w:r>
        <w:rPr>
          <w:sz w:val="28"/>
          <w:szCs w:val="28"/>
        </w:rPr>
        <w:t>Ведущий специалист                                                            Э.В.Тугаева</w:t>
      </w:r>
    </w:p>
    <w:p w:rsidR="00704BF7" w:rsidRDefault="00704BF7" w:rsidP="008C5110"/>
    <w:p w:rsidR="00704BF7" w:rsidRPr="00704BF7" w:rsidRDefault="00704BF7" w:rsidP="00704BF7">
      <w:pPr>
        <w:pStyle w:val="ae"/>
        <w:rPr>
          <w:b/>
        </w:rPr>
      </w:pPr>
      <w:r w:rsidRPr="00704BF7">
        <w:rPr>
          <w:b/>
        </w:rPr>
        <w:t>ОТЧЕТ</w:t>
      </w:r>
    </w:p>
    <w:p w:rsidR="00704BF7" w:rsidRDefault="00704BF7" w:rsidP="00704BF7">
      <w:pPr>
        <w:rPr>
          <w:sz w:val="20"/>
          <w:szCs w:val="20"/>
        </w:rPr>
      </w:pPr>
    </w:p>
    <w:p w:rsidR="00704BF7" w:rsidRDefault="00704BF7" w:rsidP="00704BF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расходовании резервного фонда администрации</w:t>
      </w:r>
    </w:p>
    <w:p w:rsidR="00704BF7" w:rsidRDefault="00704BF7" w:rsidP="00704BF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Закаринского сельского поселения за 12 месяцев 202</w:t>
      </w:r>
      <w:r w:rsidR="008C5110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04BF7" w:rsidRDefault="00704BF7" w:rsidP="00704BF7">
      <w:pPr>
        <w:jc w:val="center"/>
        <w:rPr>
          <w:sz w:val="28"/>
          <w:szCs w:val="28"/>
        </w:rPr>
      </w:pPr>
    </w:p>
    <w:p w:rsidR="00704BF7" w:rsidRDefault="00704BF7" w:rsidP="00704BF7">
      <w:pPr>
        <w:rPr>
          <w:sz w:val="28"/>
          <w:szCs w:val="28"/>
        </w:rPr>
      </w:pPr>
    </w:p>
    <w:p w:rsidR="00704BF7" w:rsidRDefault="00704BF7" w:rsidP="00704BF7">
      <w:pPr>
        <w:rPr>
          <w:sz w:val="28"/>
          <w:szCs w:val="28"/>
        </w:rPr>
      </w:pPr>
      <w:r>
        <w:rPr>
          <w:sz w:val="28"/>
          <w:szCs w:val="28"/>
        </w:rPr>
        <w:t>Уточненный план на 202</w:t>
      </w:r>
      <w:r w:rsidR="008C5110">
        <w:rPr>
          <w:sz w:val="28"/>
          <w:szCs w:val="28"/>
        </w:rPr>
        <w:t>3</w:t>
      </w:r>
      <w:r>
        <w:rPr>
          <w:sz w:val="28"/>
          <w:szCs w:val="28"/>
        </w:rPr>
        <w:t xml:space="preserve"> год                   -      </w:t>
      </w:r>
      <w:r w:rsidR="008C5110">
        <w:rPr>
          <w:sz w:val="28"/>
          <w:szCs w:val="28"/>
        </w:rPr>
        <w:t>3</w:t>
      </w:r>
      <w:r>
        <w:rPr>
          <w:sz w:val="28"/>
          <w:szCs w:val="28"/>
        </w:rPr>
        <w:t>,0 тыс.руб.</w:t>
      </w:r>
    </w:p>
    <w:p w:rsidR="00704BF7" w:rsidRDefault="00704BF7" w:rsidP="00704BF7">
      <w:pPr>
        <w:rPr>
          <w:sz w:val="28"/>
          <w:szCs w:val="28"/>
        </w:rPr>
      </w:pPr>
    </w:p>
    <w:p w:rsidR="00704BF7" w:rsidRDefault="00704BF7" w:rsidP="00704BF7">
      <w:pPr>
        <w:rPr>
          <w:sz w:val="28"/>
          <w:szCs w:val="28"/>
        </w:rPr>
      </w:pPr>
      <w:r>
        <w:rPr>
          <w:sz w:val="28"/>
          <w:szCs w:val="28"/>
        </w:rPr>
        <w:t>Израсходовано за 12 месяцев 202</w:t>
      </w:r>
      <w:r w:rsidR="008C5110">
        <w:rPr>
          <w:sz w:val="28"/>
          <w:szCs w:val="28"/>
        </w:rPr>
        <w:t>3</w:t>
      </w:r>
      <w:r>
        <w:rPr>
          <w:sz w:val="28"/>
          <w:szCs w:val="28"/>
        </w:rPr>
        <w:t xml:space="preserve"> г         -           0 </w:t>
      </w:r>
    </w:p>
    <w:p w:rsidR="00704BF7" w:rsidRDefault="00704BF7" w:rsidP="00704BF7">
      <w:pPr>
        <w:rPr>
          <w:sz w:val="28"/>
          <w:szCs w:val="28"/>
        </w:rPr>
      </w:pPr>
    </w:p>
    <w:p w:rsidR="00704BF7" w:rsidRDefault="00704BF7" w:rsidP="00704BF7">
      <w:pPr>
        <w:rPr>
          <w:sz w:val="28"/>
          <w:szCs w:val="28"/>
        </w:rPr>
      </w:pPr>
      <w:r>
        <w:rPr>
          <w:sz w:val="28"/>
          <w:szCs w:val="28"/>
        </w:rPr>
        <w:t xml:space="preserve">Остаток средств резервного фонда </w:t>
      </w:r>
    </w:p>
    <w:p w:rsidR="00704BF7" w:rsidRDefault="00704BF7" w:rsidP="00704BF7">
      <w:r>
        <w:rPr>
          <w:sz w:val="28"/>
          <w:szCs w:val="28"/>
        </w:rPr>
        <w:t>На 01.01.202</w:t>
      </w:r>
      <w:r w:rsidR="008C5110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               -    </w:t>
      </w:r>
      <w:r w:rsidR="008C5110">
        <w:rPr>
          <w:sz w:val="28"/>
          <w:szCs w:val="28"/>
        </w:rPr>
        <w:t>3</w:t>
      </w:r>
      <w:r>
        <w:rPr>
          <w:sz w:val="28"/>
          <w:szCs w:val="28"/>
        </w:rPr>
        <w:t xml:space="preserve">,0 тыс.руб.       </w:t>
      </w:r>
    </w:p>
    <w:p w:rsidR="00704BF7" w:rsidRDefault="00704BF7" w:rsidP="00704BF7">
      <w:pPr>
        <w:rPr>
          <w:sz w:val="28"/>
          <w:szCs w:val="28"/>
        </w:rPr>
      </w:pPr>
    </w:p>
    <w:p w:rsidR="00704BF7" w:rsidRDefault="00704BF7" w:rsidP="00704BF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04BF7" w:rsidRDefault="00704BF7" w:rsidP="00704BF7">
      <w:pPr>
        <w:rPr>
          <w:sz w:val="28"/>
          <w:szCs w:val="28"/>
        </w:rPr>
      </w:pPr>
      <w:r>
        <w:rPr>
          <w:sz w:val="28"/>
          <w:szCs w:val="28"/>
        </w:rPr>
        <w:t>Закаринского сельского поселения                                     Г.Н.Елькина</w:t>
      </w:r>
    </w:p>
    <w:p w:rsidR="00704BF7" w:rsidRDefault="00704BF7" w:rsidP="00704BF7">
      <w:pPr>
        <w:rPr>
          <w:sz w:val="28"/>
          <w:szCs w:val="28"/>
        </w:rPr>
      </w:pPr>
    </w:p>
    <w:p w:rsidR="00704BF7" w:rsidRDefault="00704BF7" w:rsidP="00704BF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Э.В.Тугаева</w:t>
      </w:r>
    </w:p>
    <w:p w:rsidR="00704BF7" w:rsidRDefault="00704BF7" w:rsidP="00265F19">
      <w:pPr>
        <w:ind w:left="-993" w:firstLine="993"/>
        <w:jc w:val="center"/>
      </w:pPr>
    </w:p>
    <w:p w:rsidR="00704BF7" w:rsidRDefault="00704BF7" w:rsidP="00265F19">
      <w:pPr>
        <w:ind w:left="-993" w:firstLine="993"/>
        <w:jc w:val="center"/>
      </w:pPr>
    </w:p>
    <w:p w:rsidR="008C5110" w:rsidRPr="00A737D8" w:rsidRDefault="008C5110" w:rsidP="008C5110">
      <w:pPr>
        <w:rPr>
          <w:b/>
        </w:rPr>
      </w:pPr>
      <w:r w:rsidRPr="00A737D8">
        <w:rPr>
          <w:b/>
        </w:rPr>
        <w:t>ОТЧЕТ</w:t>
      </w:r>
    </w:p>
    <w:p w:rsidR="008C5110" w:rsidRDefault="008C5110" w:rsidP="008C5110">
      <w:pPr>
        <w:rPr>
          <w:sz w:val="28"/>
          <w:szCs w:val="28"/>
        </w:rPr>
      </w:pPr>
    </w:p>
    <w:p w:rsidR="008C5110" w:rsidRDefault="008C5110" w:rsidP="008C5110">
      <w:pPr>
        <w:rPr>
          <w:sz w:val="28"/>
          <w:szCs w:val="28"/>
        </w:rPr>
      </w:pPr>
      <w:r>
        <w:rPr>
          <w:sz w:val="28"/>
          <w:szCs w:val="28"/>
        </w:rPr>
        <w:t xml:space="preserve">     о расходовании дорожного фонда  Закаринского  сельского                поселения за 12 месяцев </w:t>
      </w:r>
      <w:r w:rsidRPr="009E114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E1146">
        <w:rPr>
          <w:sz w:val="28"/>
          <w:szCs w:val="28"/>
        </w:rPr>
        <w:t xml:space="preserve"> г.</w:t>
      </w:r>
    </w:p>
    <w:p w:rsidR="008C5110" w:rsidRDefault="008C5110" w:rsidP="008C51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Остаток средств дорожного фонда  на 01.01.2023 г.   -          121,9 тыс.руб</w:t>
      </w:r>
    </w:p>
    <w:p w:rsidR="008C5110" w:rsidRDefault="008C5110" w:rsidP="008C5110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Остаток бюджетных ассигнований не исполненных</w:t>
      </w:r>
    </w:p>
    <w:p w:rsidR="008C5110" w:rsidRDefault="008C5110" w:rsidP="008C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 году                                                                      -          60,6 тыс.руб                                                                              </w:t>
      </w:r>
    </w:p>
    <w:p w:rsidR="008C5110" w:rsidRDefault="008C5110" w:rsidP="008C5110">
      <w:pPr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план по доходам на 2023 г.                      -          500,5 тыс.руб</w:t>
      </w:r>
    </w:p>
    <w:p w:rsidR="008C5110" w:rsidRDefault="008C5110" w:rsidP="008C5110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Поступило средств за 12 месяцев 2023 год                  -           563,6 тыс.руб  </w:t>
      </w:r>
    </w:p>
    <w:p w:rsidR="008C5110" w:rsidRDefault="008C5110" w:rsidP="008C5110">
      <w:pPr>
        <w:ind w:left="-993"/>
        <w:jc w:val="both"/>
      </w:pPr>
      <w:r>
        <w:rPr>
          <w:sz w:val="28"/>
          <w:szCs w:val="28"/>
        </w:rPr>
        <w:t xml:space="preserve">              от плановых доходов дорожного фонда                        -          112,6 %</w:t>
      </w:r>
    </w:p>
    <w:p w:rsidR="008C5110" w:rsidRDefault="008C5110" w:rsidP="008C5110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Уточненный план по расходам  на 2023 г.                    -          622,4 тыс.руб.                                                                                                                  </w:t>
      </w:r>
    </w:p>
    <w:p w:rsidR="008C5110" w:rsidRDefault="008C5110" w:rsidP="008C5110">
      <w:pPr>
        <w:ind w:left="-993"/>
        <w:jc w:val="both"/>
      </w:pPr>
      <w:r>
        <w:rPr>
          <w:sz w:val="28"/>
          <w:szCs w:val="28"/>
        </w:rPr>
        <w:t xml:space="preserve">               в т.ч. за счет ост.средств на 01.01.2023                          -          121,9 тыс.</w:t>
      </w:r>
    </w:p>
    <w:p w:rsidR="008C5110" w:rsidRDefault="008C5110" w:rsidP="008C5110">
      <w:pPr>
        <w:jc w:val="both"/>
        <w:rPr>
          <w:sz w:val="28"/>
          <w:szCs w:val="28"/>
        </w:rPr>
      </w:pPr>
      <w:r>
        <w:rPr>
          <w:sz w:val="28"/>
          <w:szCs w:val="28"/>
        </w:rPr>
        <w:t>Израсходовано за 12 месяцев 2023 г.                             -          578,5 тыс.руб.</w:t>
      </w:r>
    </w:p>
    <w:p w:rsidR="008C5110" w:rsidRDefault="008C5110" w:rsidP="008C5110">
      <w:pPr>
        <w:jc w:val="both"/>
        <w:rPr>
          <w:sz w:val="28"/>
          <w:szCs w:val="28"/>
        </w:rPr>
      </w:pPr>
      <w:r>
        <w:rPr>
          <w:sz w:val="28"/>
          <w:szCs w:val="28"/>
        </w:rPr>
        <w:t>к плановым бюджетным ассигнованиям                       -           92,9 %</w:t>
      </w:r>
    </w:p>
    <w:p w:rsidR="008C5110" w:rsidRDefault="008C5110" w:rsidP="008C5110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Остаток средств дорожного фонда  на 01.01.2024 г     -          107,0 тыс.руб.</w:t>
      </w:r>
    </w:p>
    <w:p w:rsidR="008C5110" w:rsidRDefault="008C5110" w:rsidP="008C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бюджетных ассигнований не исполненных    </w:t>
      </w:r>
    </w:p>
    <w:p w:rsidR="008C5110" w:rsidRDefault="008C5110" w:rsidP="008C5110">
      <w:pPr>
        <w:rPr>
          <w:sz w:val="28"/>
          <w:szCs w:val="28"/>
        </w:rPr>
      </w:pPr>
      <w:r>
        <w:rPr>
          <w:sz w:val="28"/>
          <w:szCs w:val="28"/>
        </w:rPr>
        <w:t xml:space="preserve"> в 2023 году                                                                        -          43,9 тыс.руб.                                                                                                                                </w:t>
      </w:r>
    </w:p>
    <w:p w:rsidR="008C5110" w:rsidRDefault="008C5110" w:rsidP="008C5110">
      <w:pPr>
        <w:rPr>
          <w:sz w:val="28"/>
          <w:szCs w:val="28"/>
        </w:rPr>
      </w:pPr>
    </w:p>
    <w:p w:rsidR="008C5110" w:rsidRDefault="008C5110" w:rsidP="008C511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C5110" w:rsidRDefault="008C5110" w:rsidP="008C5110">
      <w:pPr>
        <w:rPr>
          <w:sz w:val="28"/>
          <w:szCs w:val="28"/>
        </w:rPr>
      </w:pPr>
      <w:r>
        <w:rPr>
          <w:sz w:val="28"/>
          <w:szCs w:val="28"/>
        </w:rPr>
        <w:t>Закаринского сельского поселения                                     Г.Н.Елькина</w:t>
      </w:r>
    </w:p>
    <w:p w:rsidR="008C5110" w:rsidRDefault="008C5110" w:rsidP="008C5110">
      <w:pPr>
        <w:rPr>
          <w:sz w:val="28"/>
          <w:szCs w:val="28"/>
        </w:rPr>
      </w:pPr>
    </w:p>
    <w:p w:rsidR="008C5110" w:rsidRDefault="008C5110" w:rsidP="008C5110">
      <w:r>
        <w:rPr>
          <w:sz w:val="28"/>
          <w:szCs w:val="28"/>
        </w:rPr>
        <w:t>Ведущий специалист                                                            Э.В.Тугаева</w:t>
      </w:r>
    </w:p>
    <w:p w:rsidR="00704BF7" w:rsidRDefault="00704BF7" w:rsidP="008C5110">
      <w:pPr>
        <w:rPr>
          <w:sz w:val="28"/>
          <w:szCs w:val="28"/>
        </w:rPr>
      </w:pPr>
    </w:p>
    <w:p w:rsidR="008C5110" w:rsidRPr="008C5110" w:rsidRDefault="008C5110" w:rsidP="008C5110">
      <w:pPr>
        <w:rPr>
          <w:sz w:val="28"/>
          <w:szCs w:val="28"/>
        </w:rPr>
      </w:pPr>
      <w:r w:rsidRPr="008C5110">
        <w:rPr>
          <w:sz w:val="28"/>
          <w:szCs w:val="28"/>
        </w:rPr>
        <w:t>ОТЧЕТ</w:t>
      </w:r>
    </w:p>
    <w:p w:rsidR="008C5110" w:rsidRPr="008C5110" w:rsidRDefault="008C5110" w:rsidP="008C5110">
      <w:pPr>
        <w:rPr>
          <w:sz w:val="28"/>
          <w:szCs w:val="28"/>
        </w:rPr>
      </w:pPr>
    </w:p>
    <w:p w:rsidR="008C5110" w:rsidRPr="008C5110" w:rsidRDefault="008C5110" w:rsidP="008C5110">
      <w:pPr>
        <w:rPr>
          <w:sz w:val="28"/>
          <w:szCs w:val="28"/>
        </w:rPr>
      </w:pPr>
      <w:r w:rsidRPr="008C5110">
        <w:rPr>
          <w:sz w:val="28"/>
          <w:szCs w:val="28"/>
        </w:rPr>
        <w:t xml:space="preserve">                               о расходовании добровольных пожертвований администрации</w:t>
      </w:r>
    </w:p>
    <w:p w:rsidR="008C5110" w:rsidRPr="008C5110" w:rsidRDefault="008C5110" w:rsidP="008C5110">
      <w:pPr>
        <w:rPr>
          <w:sz w:val="28"/>
          <w:szCs w:val="28"/>
        </w:rPr>
      </w:pPr>
      <w:r w:rsidRPr="008C5110">
        <w:rPr>
          <w:sz w:val="28"/>
          <w:szCs w:val="28"/>
        </w:rPr>
        <w:t xml:space="preserve">                        Закаринского сельского поселения за 12 месяцев 2023 г.</w:t>
      </w:r>
    </w:p>
    <w:p w:rsidR="008C5110" w:rsidRPr="008C5110" w:rsidRDefault="008C5110" w:rsidP="008C5110">
      <w:pPr>
        <w:rPr>
          <w:sz w:val="28"/>
          <w:szCs w:val="28"/>
        </w:rPr>
      </w:pPr>
    </w:p>
    <w:p w:rsidR="008C5110" w:rsidRPr="008C5110" w:rsidRDefault="008C5110" w:rsidP="008C5110">
      <w:pPr>
        <w:rPr>
          <w:sz w:val="28"/>
          <w:szCs w:val="28"/>
        </w:rPr>
      </w:pPr>
      <w:r w:rsidRPr="008C5110">
        <w:rPr>
          <w:sz w:val="28"/>
          <w:szCs w:val="28"/>
        </w:rPr>
        <w:t xml:space="preserve">Остаток средств добровольных пожертвований на 01.01.2023 г.         -   1685,41руб. </w:t>
      </w:r>
    </w:p>
    <w:p w:rsidR="008C5110" w:rsidRPr="008C5110" w:rsidRDefault="008C5110" w:rsidP="008C5110">
      <w:pPr>
        <w:rPr>
          <w:sz w:val="28"/>
          <w:szCs w:val="28"/>
        </w:rPr>
      </w:pPr>
      <w:r w:rsidRPr="008C5110">
        <w:rPr>
          <w:sz w:val="28"/>
          <w:szCs w:val="28"/>
        </w:rPr>
        <w:t>Поступило за 12 месяцев 2023 г.                                                              -         0,00 руб.</w:t>
      </w:r>
    </w:p>
    <w:p w:rsidR="008C5110" w:rsidRPr="008C5110" w:rsidRDefault="008C5110" w:rsidP="008C5110">
      <w:pPr>
        <w:rPr>
          <w:sz w:val="28"/>
          <w:szCs w:val="28"/>
        </w:rPr>
      </w:pPr>
      <w:r w:rsidRPr="008C5110">
        <w:rPr>
          <w:sz w:val="28"/>
          <w:szCs w:val="28"/>
        </w:rPr>
        <w:t>Израсходовано за 12 месяцев 2023 г.                                                       -   1685,41 руб.</w:t>
      </w:r>
    </w:p>
    <w:p w:rsidR="008C5110" w:rsidRPr="008C5110" w:rsidRDefault="008C5110" w:rsidP="008C5110">
      <w:pPr>
        <w:rPr>
          <w:sz w:val="28"/>
          <w:szCs w:val="28"/>
        </w:rPr>
      </w:pPr>
    </w:p>
    <w:p w:rsidR="008C5110" w:rsidRPr="008C5110" w:rsidRDefault="008C5110" w:rsidP="008C5110">
      <w:pPr>
        <w:rPr>
          <w:sz w:val="28"/>
          <w:szCs w:val="28"/>
        </w:rPr>
      </w:pPr>
      <w:r w:rsidRPr="008C5110">
        <w:rPr>
          <w:sz w:val="28"/>
          <w:szCs w:val="28"/>
        </w:rPr>
        <w:t xml:space="preserve">Остаток средств </w:t>
      </w:r>
    </w:p>
    <w:p w:rsidR="008C5110" w:rsidRPr="008C5110" w:rsidRDefault="008C5110" w:rsidP="008C5110">
      <w:pPr>
        <w:rPr>
          <w:sz w:val="28"/>
          <w:szCs w:val="28"/>
        </w:rPr>
      </w:pPr>
      <w:r w:rsidRPr="008C5110">
        <w:rPr>
          <w:sz w:val="28"/>
          <w:szCs w:val="28"/>
        </w:rPr>
        <w:t xml:space="preserve">добровольных пожертвований </w:t>
      </w:r>
    </w:p>
    <w:p w:rsidR="008C5110" w:rsidRPr="008C5110" w:rsidRDefault="008C5110" w:rsidP="008C5110">
      <w:pPr>
        <w:rPr>
          <w:sz w:val="28"/>
          <w:szCs w:val="28"/>
        </w:rPr>
      </w:pPr>
      <w:r w:rsidRPr="008C5110">
        <w:rPr>
          <w:sz w:val="28"/>
          <w:szCs w:val="28"/>
        </w:rPr>
        <w:t>На 01.01.2024 г.                                 -                                                     -    0</w:t>
      </w:r>
    </w:p>
    <w:p w:rsidR="008C5110" w:rsidRPr="008C5110" w:rsidRDefault="008C5110" w:rsidP="008C5110">
      <w:pPr>
        <w:rPr>
          <w:sz w:val="28"/>
          <w:szCs w:val="28"/>
        </w:rPr>
      </w:pPr>
    </w:p>
    <w:p w:rsidR="008C5110" w:rsidRPr="008C5110" w:rsidRDefault="008C5110" w:rsidP="008C5110">
      <w:pPr>
        <w:rPr>
          <w:sz w:val="28"/>
          <w:szCs w:val="28"/>
        </w:rPr>
      </w:pPr>
    </w:p>
    <w:p w:rsidR="008C5110" w:rsidRPr="008C5110" w:rsidRDefault="008C5110" w:rsidP="008C5110">
      <w:pPr>
        <w:rPr>
          <w:sz w:val="28"/>
          <w:szCs w:val="28"/>
        </w:rPr>
      </w:pPr>
      <w:r w:rsidRPr="008C5110">
        <w:rPr>
          <w:sz w:val="28"/>
          <w:szCs w:val="28"/>
        </w:rPr>
        <w:t>Глава администрации</w:t>
      </w:r>
    </w:p>
    <w:p w:rsidR="008C5110" w:rsidRPr="008C5110" w:rsidRDefault="008C5110" w:rsidP="008C5110">
      <w:pPr>
        <w:rPr>
          <w:sz w:val="28"/>
          <w:szCs w:val="28"/>
        </w:rPr>
      </w:pPr>
      <w:r w:rsidRPr="008C5110">
        <w:rPr>
          <w:sz w:val="28"/>
          <w:szCs w:val="28"/>
        </w:rPr>
        <w:t>Закаринского сельского поселения                                                         Г.Н.Елькина</w:t>
      </w:r>
    </w:p>
    <w:p w:rsidR="008C5110" w:rsidRPr="008C5110" w:rsidRDefault="008C5110" w:rsidP="008C5110">
      <w:pPr>
        <w:rPr>
          <w:sz w:val="28"/>
          <w:szCs w:val="28"/>
        </w:rPr>
      </w:pPr>
      <w:r w:rsidRPr="008C5110">
        <w:rPr>
          <w:sz w:val="28"/>
          <w:szCs w:val="28"/>
        </w:rPr>
        <w:t>Ведущий специалист                                                                                Э.В.Тугаева</w:t>
      </w:r>
    </w:p>
    <w:p w:rsidR="00704BF7" w:rsidRDefault="00704BF7" w:rsidP="008C5110"/>
    <w:p w:rsidR="00704BF7" w:rsidRDefault="00704BF7" w:rsidP="00704BF7">
      <w:pPr>
        <w:ind w:left="-567"/>
      </w:pPr>
      <w:r>
        <w:t>ОТЧЕТ</w:t>
      </w:r>
    </w:p>
    <w:p w:rsidR="00704BF7" w:rsidRDefault="00704BF7" w:rsidP="00704BF7"/>
    <w:p w:rsidR="00704BF7" w:rsidRDefault="00704BF7" w:rsidP="00704BF7">
      <w:r>
        <w:rPr>
          <w:sz w:val="28"/>
          <w:szCs w:val="28"/>
        </w:rPr>
        <w:t>о  приватизации имущества администрации</w:t>
      </w:r>
    </w:p>
    <w:p w:rsidR="00704BF7" w:rsidRDefault="00704BF7" w:rsidP="00704BF7">
      <w:r>
        <w:rPr>
          <w:sz w:val="28"/>
          <w:szCs w:val="28"/>
        </w:rPr>
        <w:t xml:space="preserve">              Закаринского сельского поселения за 12 месяцев 202</w:t>
      </w:r>
      <w:r w:rsidR="008C5110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04BF7" w:rsidRDefault="00704BF7" w:rsidP="00704BF7">
      <w:pPr>
        <w:rPr>
          <w:sz w:val="28"/>
          <w:szCs w:val="28"/>
        </w:rPr>
      </w:pPr>
    </w:p>
    <w:p w:rsidR="00704BF7" w:rsidRDefault="00704BF7" w:rsidP="00704BF7">
      <w:pPr>
        <w:rPr>
          <w:sz w:val="28"/>
          <w:szCs w:val="28"/>
        </w:rPr>
      </w:pPr>
    </w:p>
    <w:p w:rsidR="00704BF7" w:rsidRDefault="00704BF7" w:rsidP="00704BF7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C5110">
        <w:rPr>
          <w:sz w:val="28"/>
          <w:szCs w:val="28"/>
        </w:rPr>
        <w:t>3</w:t>
      </w:r>
      <w:r>
        <w:rPr>
          <w:sz w:val="28"/>
          <w:szCs w:val="28"/>
        </w:rPr>
        <w:t xml:space="preserve"> год  не запланировано для  реализации.   </w:t>
      </w:r>
    </w:p>
    <w:p w:rsidR="00704BF7" w:rsidRDefault="00704BF7" w:rsidP="00704BF7">
      <w:pPr>
        <w:rPr>
          <w:sz w:val="28"/>
          <w:szCs w:val="28"/>
        </w:rPr>
      </w:pPr>
    </w:p>
    <w:p w:rsidR="00704BF7" w:rsidRDefault="00704BF7" w:rsidP="00704BF7">
      <w:pPr>
        <w:rPr>
          <w:sz w:val="28"/>
          <w:szCs w:val="28"/>
        </w:rPr>
      </w:pPr>
    </w:p>
    <w:p w:rsidR="00704BF7" w:rsidRDefault="00704BF7" w:rsidP="00704BF7">
      <w:pPr>
        <w:rPr>
          <w:sz w:val="28"/>
          <w:szCs w:val="28"/>
        </w:rPr>
      </w:pPr>
    </w:p>
    <w:p w:rsidR="00704BF7" w:rsidRDefault="00704BF7" w:rsidP="00704BF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04BF7" w:rsidRDefault="00704BF7" w:rsidP="00704BF7">
      <w:pPr>
        <w:rPr>
          <w:sz w:val="28"/>
          <w:szCs w:val="28"/>
        </w:rPr>
      </w:pPr>
      <w:r>
        <w:rPr>
          <w:sz w:val="28"/>
          <w:szCs w:val="28"/>
        </w:rPr>
        <w:t>Закаринского сельского поселения                             Г.Н.Елькина</w:t>
      </w:r>
    </w:p>
    <w:p w:rsidR="00704BF7" w:rsidRDefault="00704BF7" w:rsidP="00704BF7">
      <w:pPr>
        <w:rPr>
          <w:sz w:val="28"/>
          <w:szCs w:val="28"/>
        </w:rPr>
      </w:pPr>
    </w:p>
    <w:p w:rsidR="00704BF7" w:rsidRDefault="00704BF7" w:rsidP="00704BF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Э.В.Тугаева                                  </w:t>
      </w:r>
    </w:p>
    <w:p w:rsidR="00704BF7" w:rsidRDefault="00704BF7" w:rsidP="00265F19">
      <w:pPr>
        <w:ind w:left="-993" w:firstLine="993"/>
        <w:jc w:val="center"/>
      </w:pPr>
    </w:p>
    <w:p w:rsidR="00704BF7" w:rsidRDefault="00704BF7" w:rsidP="00265F19">
      <w:pPr>
        <w:ind w:left="-993" w:firstLine="993"/>
        <w:jc w:val="center"/>
      </w:pPr>
    </w:p>
    <w:p w:rsidR="00B706A0" w:rsidRDefault="00B706A0" w:rsidP="00265F19">
      <w:pPr>
        <w:ind w:left="-993" w:firstLine="993"/>
        <w:jc w:val="center"/>
      </w:pPr>
    </w:p>
    <w:p w:rsidR="00B706A0" w:rsidRDefault="00B706A0" w:rsidP="00265F19">
      <w:pPr>
        <w:ind w:left="-993" w:firstLine="993"/>
        <w:jc w:val="center"/>
      </w:pPr>
    </w:p>
    <w:tbl>
      <w:tblPr>
        <w:tblW w:w="1119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581"/>
        <w:gridCol w:w="239"/>
        <w:gridCol w:w="931"/>
        <w:gridCol w:w="226"/>
        <w:gridCol w:w="2268"/>
        <w:gridCol w:w="1559"/>
        <w:gridCol w:w="684"/>
        <w:gridCol w:w="592"/>
      </w:tblGrid>
      <w:tr w:rsidR="00704BF7" w:rsidRPr="00AD7061" w:rsidTr="00704BF7">
        <w:trPr>
          <w:gridAfter w:val="1"/>
          <w:wAfter w:w="592" w:type="dxa"/>
          <w:trHeight w:val="315"/>
        </w:trPr>
        <w:tc>
          <w:tcPr>
            <w:tcW w:w="4700" w:type="dxa"/>
            <w:gridSpan w:val="2"/>
            <w:shd w:val="clear" w:color="auto" w:fill="auto"/>
          </w:tcPr>
          <w:p w:rsidR="00704BF7" w:rsidRPr="00AD7061" w:rsidRDefault="00704BF7" w:rsidP="00704BF7">
            <w:pPr>
              <w:tabs>
                <w:tab w:val="left" w:pos="6351"/>
              </w:tabs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Отчет</w:t>
            </w:r>
          </w:p>
          <w:p w:rsidR="00704BF7" w:rsidRPr="00AD7061" w:rsidRDefault="00704BF7" w:rsidP="00AD7061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о ходе реализации муниципальных программ в 202</w:t>
            </w:r>
            <w:r w:rsidR="00AD7061">
              <w:rPr>
                <w:sz w:val="28"/>
                <w:szCs w:val="28"/>
              </w:rPr>
              <w:t>3</w:t>
            </w:r>
            <w:r w:rsidRPr="00AD706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39" w:type="dxa"/>
            <w:shd w:val="clear" w:color="auto" w:fill="auto"/>
          </w:tcPr>
          <w:p w:rsidR="00704BF7" w:rsidRPr="00AD7061" w:rsidRDefault="00704BF7" w:rsidP="0006390A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704BF7" w:rsidRPr="00AD7061" w:rsidRDefault="00704BF7" w:rsidP="0006390A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7" w:type="dxa"/>
            <w:gridSpan w:val="4"/>
            <w:shd w:val="clear" w:color="auto" w:fill="auto"/>
          </w:tcPr>
          <w:p w:rsidR="00704BF7" w:rsidRPr="00AD7061" w:rsidRDefault="00704BF7" w:rsidP="0006390A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4BF7" w:rsidRPr="00AD7061" w:rsidTr="00704BF7">
        <w:trPr>
          <w:gridAfter w:val="1"/>
          <w:wAfter w:w="592" w:type="dxa"/>
          <w:trHeight w:val="240"/>
        </w:trPr>
        <w:tc>
          <w:tcPr>
            <w:tcW w:w="4700" w:type="dxa"/>
            <w:gridSpan w:val="2"/>
            <w:shd w:val="clear" w:color="auto" w:fill="auto"/>
          </w:tcPr>
          <w:p w:rsidR="00704BF7" w:rsidRPr="00AD7061" w:rsidRDefault="00704BF7" w:rsidP="0006390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704BF7" w:rsidRPr="00AD7061" w:rsidRDefault="00704BF7" w:rsidP="0006390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704BF7" w:rsidRPr="00AD7061" w:rsidRDefault="00704BF7" w:rsidP="0006390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7" w:type="dxa"/>
            <w:gridSpan w:val="4"/>
            <w:shd w:val="clear" w:color="auto" w:fill="auto"/>
          </w:tcPr>
          <w:p w:rsidR="00704BF7" w:rsidRPr="00AD7061" w:rsidRDefault="00704BF7" w:rsidP="0006390A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4BF7" w:rsidRPr="00AD7061" w:rsidTr="00704BF7">
        <w:trPr>
          <w:trHeight w:val="300"/>
        </w:trPr>
        <w:tc>
          <w:tcPr>
            <w:tcW w:w="311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4BF7" w:rsidRPr="00AD7061" w:rsidRDefault="00704BF7" w:rsidP="0006390A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4BF7" w:rsidRPr="00AD7061" w:rsidRDefault="00704BF7" w:rsidP="0006390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706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4BF7" w:rsidRPr="00AD7061" w:rsidRDefault="00704BF7" w:rsidP="0006390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706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4BF7" w:rsidRPr="00AD7061" w:rsidRDefault="00704BF7" w:rsidP="0006390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706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4BF7" w:rsidRPr="00AD7061" w:rsidRDefault="00704BF7" w:rsidP="0006390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706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04BF7" w:rsidRPr="00AD7061" w:rsidTr="00704BF7">
        <w:trPr>
          <w:trHeight w:val="180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BF7" w:rsidRPr="00AD7061" w:rsidRDefault="00704BF7" w:rsidP="0006390A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BF7" w:rsidRPr="00AD7061" w:rsidRDefault="00704BF7" w:rsidP="0006390A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BF7" w:rsidRPr="00AD7061" w:rsidRDefault="00704BF7" w:rsidP="0006390A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BF7" w:rsidRPr="00AD7061" w:rsidRDefault="00704BF7" w:rsidP="0006390A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BF7" w:rsidRPr="00AD7061" w:rsidRDefault="00704BF7" w:rsidP="0006390A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04BF7" w:rsidRPr="00AD7061" w:rsidTr="00704BF7">
        <w:trPr>
          <w:trHeight w:val="172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BF7" w:rsidRPr="00AD7061" w:rsidRDefault="00704BF7" w:rsidP="0006390A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BF7" w:rsidRPr="00AD7061" w:rsidRDefault="00704BF7" w:rsidP="0006390A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Информация о выполнении основных мероприятий</w:t>
            </w:r>
            <w:r w:rsidRPr="00AD706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BF7" w:rsidRPr="00AD7061" w:rsidRDefault="00704BF7" w:rsidP="0006390A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Утверждено сводной бюджетной росписью</w:t>
            </w:r>
          </w:p>
          <w:p w:rsidR="00704BF7" w:rsidRPr="00AD7061" w:rsidRDefault="00704BF7" w:rsidP="0006390A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(тыс.руб.)</w:t>
            </w:r>
            <w:r w:rsidRPr="00AD706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BF7" w:rsidRPr="00AD7061" w:rsidRDefault="00704BF7" w:rsidP="0006390A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Факт</w:t>
            </w:r>
          </w:p>
          <w:p w:rsidR="00704BF7" w:rsidRPr="00AD7061" w:rsidRDefault="00704BF7" w:rsidP="0006390A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(тыс.руб.)</w:t>
            </w:r>
            <w:r w:rsidRPr="00AD706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BF7" w:rsidRPr="00AD7061" w:rsidRDefault="00704BF7" w:rsidP="0006390A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Процент исполнения</w:t>
            </w:r>
          </w:p>
          <w:p w:rsidR="00704BF7" w:rsidRPr="00AD7061" w:rsidRDefault="00704BF7" w:rsidP="0006390A">
            <w:pPr>
              <w:ind w:right="1168"/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%</w:t>
            </w:r>
            <w:r w:rsidRPr="00AD7061">
              <w:rPr>
                <w:color w:val="000000"/>
                <w:sz w:val="28"/>
                <w:szCs w:val="28"/>
              </w:rPr>
              <w:t>.</w:t>
            </w:r>
          </w:p>
        </w:tc>
      </w:tr>
      <w:tr w:rsidR="00704BF7" w:rsidRPr="00AD7061" w:rsidTr="00704BF7">
        <w:trPr>
          <w:trHeight w:val="259"/>
        </w:trPr>
        <w:tc>
          <w:tcPr>
            <w:tcW w:w="31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4BF7" w:rsidRPr="00AD7061" w:rsidRDefault="00704BF7" w:rsidP="0006390A">
            <w:pPr>
              <w:jc w:val="center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4BF7" w:rsidRPr="00AD7061" w:rsidRDefault="00704BF7" w:rsidP="0006390A">
            <w:pPr>
              <w:jc w:val="center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4BF7" w:rsidRPr="00AD7061" w:rsidRDefault="00704BF7" w:rsidP="0006390A">
            <w:pPr>
              <w:jc w:val="center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4BF7" w:rsidRPr="00AD7061" w:rsidRDefault="00704BF7" w:rsidP="0006390A">
            <w:pPr>
              <w:jc w:val="center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4BF7" w:rsidRPr="00AD7061" w:rsidRDefault="00704BF7" w:rsidP="0006390A">
            <w:pPr>
              <w:jc w:val="center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706A0" w:rsidRPr="00AD7061" w:rsidTr="00704BF7">
        <w:trPr>
          <w:trHeight w:val="283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06390A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Муниципальная программа "Развитие муниципального управления в Закаринском сельском поселении"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A50D22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,услуги программного обеспечения и заправка картриджей,передача полномочий по  внутреннему муниципальному финансовому   контролю, проведение выборов в представительные органы  местного самоуправления, доплаты к пенсиям, дополнительное пенсионное обеспечение.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2711226,00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2692608,89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99,3</w:t>
            </w:r>
          </w:p>
        </w:tc>
      </w:tr>
      <w:tr w:rsidR="00B706A0" w:rsidRPr="00AD7061" w:rsidTr="00704BF7">
        <w:trPr>
          <w:trHeight w:val="157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06390A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lastRenderedPageBreak/>
              <w:t>Муниципальная программа "Обеспечение безопасности и жизнедеятельности населения в Закаринском сельском поселении"</w:t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A50D22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 xml:space="preserve">Содержание пожарной автомашины, пожарных водоемов, передача полномочий.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1946800,00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1942392,18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99,8</w:t>
            </w:r>
          </w:p>
        </w:tc>
      </w:tr>
      <w:tr w:rsidR="00B706A0" w:rsidRPr="00AD7061" w:rsidTr="00704BF7">
        <w:trPr>
          <w:trHeight w:val="220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06390A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Муниципальная программа "Развитие жилищно-коммунального хозяйства и благоустройства в Закаринском сельском поселении"</w:t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A50D22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 xml:space="preserve">Содержание мест бытовых отходов, благоустройство территории сельского поселения, содержание  ул. освещения , содержание мест захоронения,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685285,41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 xml:space="preserve">670386,80  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97,8</w:t>
            </w:r>
          </w:p>
        </w:tc>
      </w:tr>
      <w:tr w:rsidR="00B706A0" w:rsidRPr="00AD7061" w:rsidTr="00704BF7">
        <w:trPr>
          <w:trHeight w:val="1890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06390A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Муниципальная программа "Развитие транспортной системы в Закаринском сельском поселении".</w:t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A50D22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Расчистка  дорог от снега улиц  в с. Закаринье, с. Роговое, д. Ярославль,   межпоселенческих дорог, Разработка проекта организаций дорожного движения на улично- дорожной сети Закаринского с/п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622423,25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578486,00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92,9</w:t>
            </w:r>
          </w:p>
        </w:tc>
      </w:tr>
      <w:tr w:rsidR="00B706A0" w:rsidRPr="00AD7061" w:rsidTr="00704BF7">
        <w:trPr>
          <w:trHeight w:val="1260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06390A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Муниципальная программа  "Управление муниципальным имуществом Закаринского сельского поселения".</w:t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A50D22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Страхование гидроузлов</w:t>
            </w:r>
          </w:p>
          <w:p w:rsidR="00B706A0" w:rsidRPr="00AD7061" w:rsidRDefault="00B706A0" w:rsidP="00A50D22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 xml:space="preserve">Изготовление межевого плана земельного участка кладбищ в с. Роговое, с. Закаринье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62700,00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62640,00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B706A0" w:rsidRPr="00AD7061" w:rsidTr="00704BF7">
        <w:trPr>
          <w:trHeight w:val="1260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06390A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Муниципальная программа "Развитие коммунальной и жилищной инфраструктуры в Слободском районе"</w:t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A50D22">
            <w:pPr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Страхование добровольной народной дружины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1660,00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06A0" w:rsidRPr="00AD7061" w:rsidRDefault="00B706A0" w:rsidP="0048357E">
            <w:pPr>
              <w:jc w:val="right"/>
              <w:rPr>
                <w:color w:val="000000"/>
                <w:sz w:val="28"/>
                <w:szCs w:val="28"/>
              </w:rPr>
            </w:pPr>
            <w:r w:rsidRPr="00AD7061">
              <w:rPr>
                <w:color w:val="000000"/>
                <w:sz w:val="28"/>
                <w:szCs w:val="28"/>
              </w:rPr>
              <w:t>97,6</w:t>
            </w:r>
          </w:p>
        </w:tc>
      </w:tr>
    </w:tbl>
    <w:p w:rsidR="00704BF7" w:rsidRPr="00AD7061" w:rsidRDefault="00704BF7" w:rsidP="00704BF7">
      <w:pPr>
        <w:ind w:left="-142" w:firstLine="567"/>
        <w:jc w:val="center"/>
        <w:rPr>
          <w:sz w:val="28"/>
          <w:szCs w:val="28"/>
        </w:rPr>
      </w:pPr>
    </w:p>
    <w:p w:rsidR="00CA6875" w:rsidRPr="00AD7061" w:rsidRDefault="00CA6875" w:rsidP="00704BF7">
      <w:pPr>
        <w:ind w:left="-142" w:firstLine="567"/>
        <w:jc w:val="center"/>
        <w:rPr>
          <w:sz w:val="28"/>
          <w:szCs w:val="28"/>
        </w:rPr>
      </w:pPr>
    </w:p>
    <w:p w:rsidR="00B706A0" w:rsidRPr="00AD7061" w:rsidRDefault="00B706A0" w:rsidP="00B706A0">
      <w:pPr>
        <w:rPr>
          <w:sz w:val="28"/>
          <w:szCs w:val="28"/>
        </w:rPr>
      </w:pPr>
      <w:r w:rsidRPr="00AD7061">
        <w:rPr>
          <w:sz w:val="28"/>
          <w:szCs w:val="28"/>
        </w:rPr>
        <w:t>Глава администрации</w:t>
      </w:r>
    </w:p>
    <w:p w:rsidR="00B706A0" w:rsidRPr="00AD7061" w:rsidRDefault="00B706A0" w:rsidP="00B706A0">
      <w:pPr>
        <w:rPr>
          <w:sz w:val="28"/>
          <w:szCs w:val="28"/>
        </w:rPr>
      </w:pPr>
      <w:r w:rsidRPr="00AD7061">
        <w:rPr>
          <w:sz w:val="28"/>
          <w:szCs w:val="28"/>
        </w:rPr>
        <w:t>Закаринского сельского поселения                             Г.Н.Елькина</w:t>
      </w:r>
    </w:p>
    <w:p w:rsidR="00B706A0" w:rsidRPr="00AD7061" w:rsidRDefault="00B706A0" w:rsidP="00B706A0">
      <w:pPr>
        <w:rPr>
          <w:sz w:val="28"/>
          <w:szCs w:val="28"/>
        </w:rPr>
      </w:pPr>
    </w:p>
    <w:p w:rsidR="00B706A0" w:rsidRPr="00AD7061" w:rsidRDefault="00B706A0" w:rsidP="00B706A0">
      <w:pPr>
        <w:rPr>
          <w:sz w:val="28"/>
          <w:szCs w:val="28"/>
        </w:rPr>
      </w:pPr>
      <w:r w:rsidRPr="00AD7061">
        <w:rPr>
          <w:sz w:val="28"/>
          <w:szCs w:val="28"/>
        </w:rPr>
        <w:lastRenderedPageBreak/>
        <w:t xml:space="preserve">Ведущий специалист                                                    Э.В.Тугаева                                  </w:t>
      </w:r>
    </w:p>
    <w:p w:rsidR="00B706A0" w:rsidRPr="00AD7061" w:rsidRDefault="00B706A0" w:rsidP="00B706A0">
      <w:pPr>
        <w:ind w:left="-993" w:firstLine="993"/>
        <w:jc w:val="center"/>
        <w:rPr>
          <w:sz w:val="28"/>
          <w:szCs w:val="28"/>
        </w:rPr>
      </w:pPr>
    </w:p>
    <w:p w:rsidR="00CA6875" w:rsidRDefault="00CA6875" w:rsidP="00704BF7">
      <w:pPr>
        <w:ind w:left="-142" w:firstLine="567"/>
        <w:jc w:val="center"/>
      </w:pPr>
    </w:p>
    <w:p w:rsidR="00CA6875" w:rsidRDefault="00CA6875" w:rsidP="00704BF7">
      <w:pPr>
        <w:ind w:left="-142" w:firstLine="567"/>
        <w:jc w:val="center"/>
      </w:pPr>
    </w:p>
    <w:p w:rsidR="00CA6875" w:rsidRDefault="00CA6875" w:rsidP="00704BF7">
      <w:pPr>
        <w:ind w:left="-142" w:firstLine="567"/>
        <w:jc w:val="center"/>
      </w:pPr>
    </w:p>
    <w:p w:rsidR="008C5110" w:rsidRPr="00AD7061" w:rsidRDefault="008C5110" w:rsidP="008C5110">
      <w:pPr>
        <w:pStyle w:val="ae"/>
        <w:rPr>
          <w:sz w:val="28"/>
          <w:szCs w:val="28"/>
        </w:rPr>
      </w:pPr>
      <w:r w:rsidRPr="00AD7061">
        <w:rPr>
          <w:sz w:val="28"/>
          <w:szCs w:val="28"/>
        </w:rPr>
        <w:t>Сведения о численности муниципальных служащих</w:t>
      </w:r>
    </w:p>
    <w:p w:rsidR="008C5110" w:rsidRPr="00AD7061" w:rsidRDefault="008C5110" w:rsidP="008C5110">
      <w:pPr>
        <w:rPr>
          <w:sz w:val="28"/>
          <w:szCs w:val="28"/>
        </w:rPr>
      </w:pPr>
      <w:r w:rsidRPr="00AD7061">
        <w:rPr>
          <w:sz w:val="28"/>
          <w:szCs w:val="28"/>
        </w:rPr>
        <w:t>Органов местного самоуправления администрации Закаринского сельского поселения и фактических затратах на их денежное содержание за  12 месяцев 2023 г.</w:t>
      </w:r>
    </w:p>
    <w:p w:rsidR="008C5110" w:rsidRPr="00AD7061" w:rsidRDefault="008C5110" w:rsidP="008C5110">
      <w:pPr>
        <w:rPr>
          <w:sz w:val="28"/>
          <w:szCs w:val="28"/>
        </w:rPr>
      </w:pPr>
    </w:p>
    <w:p w:rsidR="008C5110" w:rsidRPr="00AD7061" w:rsidRDefault="008C5110" w:rsidP="008C5110">
      <w:pPr>
        <w:rPr>
          <w:sz w:val="28"/>
          <w:szCs w:val="28"/>
        </w:rPr>
      </w:pPr>
    </w:p>
    <w:tbl>
      <w:tblPr>
        <w:tblW w:w="9672" w:type="dxa"/>
        <w:tblInd w:w="-101" w:type="dxa"/>
        <w:tblLook w:val="04A0"/>
      </w:tblPr>
      <w:tblGrid>
        <w:gridCol w:w="690"/>
        <w:gridCol w:w="2316"/>
        <w:gridCol w:w="2306"/>
        <w:gridCol w:w="1919"/>
        <w:gridCol w:w="2441"/>
      </w:tblGrid>
      <w:tr w:rsidR="008C5110" w:rsidRPr="00AD7061" w:rsidTr="00DB5312">
        <w:trPr>
          <w:trHeight w:val="93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10" w:rsidRPr="00AD7061" w:rsidRDefault="008C5110" w:rsidP="00DB5312">
            <w:pPr>
              <w:snapToGrid w:val="0"/>
              <w:ind w:left="96"/>
              <w:rPr>
                <w:sz w:val="28"/>
                <w:szCs w:val="28"/>
              </w:rPr>
            </w:pPr>
          </w:p>
          <w:p w:rsidR="008C5110" w:rsidRPr="00AD7061" w:rsidRDefault="008C5110" w:rsidP="00DB5312">
            <w:pPr>
              <w:ind w:left="96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№ п\п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10" w:rsidRPr="00AD7061" w:rsidRDefault="008C5110" w:rsidP="00DB5312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Среднесписочная численность</w:t>
            </w:r>
          </w:p>
          <w:p w:rsidR="008C5110" w:rsidRPr="00AD7061" w:rsidRDefault="008C5110" w:rsidP="00DB5312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работников, человек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110" w:rsidRPr="00AD7061" w:rsidRDefault="008C5110" w:rsidP="00DB5312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 xml:space="preserve">  В т. ч.</w:t>
            </w:r>
          </w:p>
          <w:p w:rsidR="008C5110" w:rsidRPr="00AD7061" w:rsidRDefault="008C5110" w:rsidP="00DB5312">
            <w:pPr>
              <w:pStyle w:val="ae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муниципальных служащих</w:t>
            </w:r>
          </w:p>
          <w:p w:rsidR="008C5110" w:rsidRPr="00AD7061" w:rsidRDefault="008C5110" w:rsidP="00DB5312">
            <w:pPr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 xml:space="preserve">        человек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10" w:rsidRPr="00AD7061" w:rsidRDefault="008C5110" w:rsidP="00DB5312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Фактические    затраты на</w:t>
            </w:r>
          </w:p>
          <w:p w:rsidR="008C5110" w:rsidRPr="00AD7061" w:rsidRDefault="008C5110" w:rsidP="00DB5312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денежное содержание</w:t>
            </w:r>
          </w:p>
          <w:p w:rsidR="008C5110" w:rsidRPr="00AD7061" w:rsidRDefault="008C5110" w:rsidP="00DB5312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тыс.рублей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10" w:rsidRPr="00AD7061" w:rsidRDefault="008C5110" w:rsidP="00DB5312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В т. ч.</w:t>
            </w:r>
          </w:p>
          <w:p w:rsidR="008C5110" w:rsidRPr="00AD7061" w:rsidRDefault="008C5110" w:rsidP="00DB5312">
            <w:pPr>
              <w:pStyle w:val="ae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муниципальных служащих</w:t>
            </w:r>
          </w:p>
          <w:p w:rsidR="008C5110" w:rsidRPr="00AD7061" w:rsidRDefault="008C5110" w:rsidP="00DB5312">
            <w:pPr>
              <w:snapToGrid w:val="0"/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тыс.рублей</w:t>
            </w:r>
          </w:p>
        </w:tc>
      </w:tr>
      <w:tr w:rsidR="008C5110" w:rsidRPr="00AD7061" w:rsidTr="00DB5312">
        <w:trPr>
          <w:trHeight w:val="4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10" w:rsidRPr="00AD7061" w:rsidRDefault="008C5110" w:rsidP="00DB5312">
            <w:pPr>
              <w:ind w:left="96"/>
              <w:rPr>
                <w:sz w:val="28"/>
                <w:szCs w:val="28"/>
              </w:rPr>
            </w:pPr>
          </w:p>
          <w:p w:rsidR="008C5110" w:rsidRPr="00AD7061" w:rsidRDefault="008C5110" w:rsidP="00DB5312">
            <w:pPr>
              <w:ind w:left="96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1.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10" w:rsidRPr="00AD7061" w:rsidRDefault="008C5110" w:rsidP="00DB5312">
            <w:pPr>
              <w:ind w:left="96"/>
              <w:rPr>
                <w:sz w:val="28"/>
                <w:szCs w:val="28"/>
              </w:rPr>
            </w:pPr>
          </w:p>
          <w:p w:rsidR="008C5110" w:rsidRPr="00AD7061" w:rsidRDefault="008C5110" w:rsidP="00DB5312">
            <w:pPr>
              <w:ind w:left="96"/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4,5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110" w:rsidRPr="00AD7061" w:rsidRDefault="008C5110" w:rsidP="00DB5312">
            <w:pPr>
              <w:snapToGrid w:val="0"/>
              <w:ind w:left="96"/>
              <w:rPr>
                <w:sz w:val="28"/>
                <w:szCs w:val="28"/>
              </w:rPr>
            </w:pPr>
          </w:p>
          <w:p w:rsidR="008C5110" w:rsidRPr="00AD7061" w:rsidRDefault="008C5110" w:rsidP="00DB5312">
            <w:pPr>
              <w:snapToGrid w:val="0"/>
              <w:ind w:left="96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 xml:space="preserve">          3,0</w:t>
            </w:r>
          </w:p>
          <w:p w:rsidR="008C5110" w:rsidRPr="00AD7061" w:rsidRDefault="008C5110" w:rsidP="00DB5312">
            <w:pPr>
              <w:snapToGrid w:val="0"/>
              <w:ind w:left="96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10" w:rsidRPr="00AD7061" w:rsidRDefault="008C5110" w:rsidP="00DB5312">
            <w:pPr>
              <w:snapToGrid w:val="0"/>
              <w:ind w:left="96"/>
              <w:rPr>
                <w:sz w:val="28"/>
                <w:szCs w:val="28"/>
              </w:rPr>
            </w:pPr>
          </w:p>
          <w:p w:rsidR="008C5110" w:rsidRPr="00AD7061" w:rsidRDefault="008C5110" w:rsidP="004073ED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1528,7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10" w:rsidRPr="00AD7061" w:rsidRDefault="008C5110" w:rsidP="00DB5312">
            <w:pPr>
              <w:snapToGrid w:val="0"/>
              <w:ind w:left="96"/>
              <w:rPr>
                <w:sz w:val="28"/>
                <w:szCs w:val="28"/>
              </w:rPr>
            </w:pPr>
          </w:p>
          <w:p w:rsidR="008C5110" w:rsidRPr="00AD7061" w:rsidRDefault="008C5110" w:rsidP="00DB5312">
            <w:pPr>
              <w:jc w:val="center"/>
              <w:rPr>
                <w:sz w:val="28"/>
                <w:szCs w:val="28"/>
              </w:rPr>
            </w:pPr>
            <w:r w:rsidRPr="00AD7061">
              <w:rPr>
                <w:sz w:val="28"/>
                <w:szCs w:val="28"/>
              </w:rPr>
              <w:t>962,3</w:t>
            </w:r>
          </w:p>
        </w:tc>
      </w:tr>
    </w:tbl>
    <w:p w:rsidR="008C5110" w:rsidRPr="00AD7061" w:rsidRDefault="008C5110" w:rsidP="008C5110">
      <w:pPr>
        <w:rPr>
          <w:sz w:val="28"/>
          <w:szCs w:val="28"/>
        </w:rPr>
      </w:pPr>
    </w:p>
    <w:p w:rsidR="008C5110" w:rsidRPr="00AD7061" w:rsidRDefault="008C5110" w:rsidP="008C5110">
      <w:pPr>
        <w:rPr>
          <w:sz w:val="28"/>
          <w:szCs w:val="28"/>
        </w:rPr>
      </w:pPr>
      <w:bookmarkStart w:id="0" w:name="_GoBack"/>
      <w:bookmarkEnd w:id="0"/>
    </w:p>
    <w:p w:rsidR="008C5110" w:rsidRPr="00AD7061" w:rsidRDefault="008C5110" w:rsidP="008C5110">
      <w:pPr>
        <w:rPr>
          <w:sz w:val="28"/>
          <w:szCs w:val="28"/>
        </w:rPr>
      </w:pPr>
    </w:p>
    <w:p w:rsidR="008C5110" w:rsidRPr="00AD7061" w:rsidRDefault="008C5110" w:rsidP="008C5110">
      <w:pPr>
        <w:rPr>
          <w:sz w:val="28"/>
          <w:szCs w:val="28"/>
        </w:rPr>
      </w:pPr>
      <w:r w:rsidRPr="00AD7061">
        <w:rPr>
          <w:sz w:val="28"/>
          <w:szCs w:val="28"/>
        </w:rPr>
        <w:t xml:space="preserve">Глава администрации </w:t>
      </w:r>
    </w:p>
    <w:p w:rsidR="008C5110" w:rsidRPr="00AD7061" w:rsidRDefault="008C5110" w:rsidP="008C5110">
      <w:pPr>
        <w:rPr>
          <w:sz w:val="28"/>
          <w:szCs w:val="28"/>
        </w:rPr>
      </w:pPr>
      <w:r w:rsidRPr="00AD7061">
        <w:rPr>
          <w:sz w:val="28"/>
          <w:szCs w:val="28"/>
        </w:rPr>
        <w:t>Закаринского сельского поселения:                                       Г.Н.Елькина</w:t>
      </w:r>
    </w:p>
    <w:p w:rsidR="008C5110" w:rsidRPr="00AD7061" w:rsidRDefault="008C5110" w:rsidP="008C5110">
      <w:pPr>
        <w:rPr>
          <w:sz w:val="28"/>
          <w:szCs w:val="28"/>
        </w:rPr>
      </w:pPr>
    </w:p>
    <w:p w:rsidR="008C5110" w:rsidRPr="00AD7061" w:rsidRDefault="008C5110" w:rsidP="008C5110">
      <w:pPr>
        <w:rPr>
          <w:sz w:val="28"/>
          <w:szCs w:val="28"/>
        </w:rPr>
      </w:pPr>
      <w:r w:rsidRPr="00AD7061">
        <w:rPr>
          <w:sz w:val="28"/>
          <w:szCs w:val="28"/>
        </w:rPr>
        <w:t>Ведущий специалист:                                                              Э.В.Тугаева</w:t>
      </w:r>
    </w:p>
    <w:p w:rsidR="00232CE2" w:rsidRPr="00AD7061" w:rsidRDefault="00232CE2" w:rsidP="00232CE2">
      <w:pPr>
        <w:rPr>
          <w:sz w:val="28"/>
          <w:szCs w:val="28"/>
        </w:rPr>
      </w:pPr>
    </w:p>
    <w:p w:rsidR="00232CE2" w:rsidRDefault="00232CE2" w:rsidP="00232CE2"/>
    <w:p w:rsidR="004073ED" w:rsidRPr="004073ED" w:rsidRDefault="004073ED" w:rsidP="004073ED">
      <w:pPr>
        <w:jc w:val="center"/>
        <w:rPr>
          <w:sz w:val="28"/>
          <w:szCs w:val="28"/>
        </w:rPr>
      </w:pPr>
      <w:r w:rsidRPr="004073ED">
        <w:rPr>
          <w:sz w:val="28"/>
          <w:szCs w:val="28"/>
        </w:rPr>
        <w:t>Сведения о численности работников муниципальной пожарной команды</w:t>
      </w:r>
    </w:p>
    <w:p w:rsidR="004073ED" w:rsidRPr="004073ED" w:rsidRDefault="004073ED" w:rsidP="004073ED">
      <w:pPr>
        <w:jc w:val="center"/>
        <w:rPr>
          <w:sz w:val="28"/>
          <w:szCs w:val="28"/>
        </w:rPr>
      </w:pPr>
      <w:r w:rsidRPr="004073ED">
        <w:rPr>
          <w:sz w:val="28"/>
          <w:szCs w:val="28"/>
        </w:rPr>
        <w:t>администрации Закаринского сельского поселения</w:t>
      </w:r>
    </w:p>
    <w:p w:rsidR="004073ED" w:rsidRPr="004073ED" w:rsidRDefault="004073ED" w:rsidP="004073ED">
      <w:pPr>
        <w:jc w:val="center"/>
        <w:rPr>
          <w:sz w:val="28"/>
          <w:szCs w:val="28"/>
        </w:rPr>
      </w:pPr>
      <w:r w:rsidRPr="004073ED">
        <w:rPr>
          <w:sz w:val="28"/>
          <w:szCs w:val="28"/>
        </w:rPr>
        <w:t>и фактических затратах на их денежное содержание</w:t>
      </w:r>
    </w:p>
    <w:p w:rsidR="004073ED" w:rsidRPr="004073ED" w:rsidRDefault="004073ED" w:rsidP="004073ED">
      <w:pPr>
        <w:jc w:val="center"/>
        <w:rPr>
          <w:sz w:val="28"/>
          <w:szCs w:val="28"/>
        </w:rPr>
      </w:pPr>
      <w:r w:rsidRPr="004073ED">
        <w:rPr>
          <w:sz w:val="28"/>
          <w:szCs w:val="28"/>
        </w:rPr>
        <w:t>за  2023 год</w:t>
      </w:r>
    </w:p>
    <w:p w:rsidR="004073ED" w:rsidRPr="004073ED" w:rsidRDefault="004073ED" w:rsidP="004073ED">
      <w:pPr>
        <w:jc w:val="center"/>
        <w:rPr>
          <w:sz w:val="28"/>
          <w:szCs w:val="28"/>
        </w:rPr>
      </w:pPr>
    </w:p>
    <w:p w:rsidR="004073ED" w:rsidRPr="004073ED" w:rsidRDefault="004073ED" w:rsidP="004073ED">
      <w:pPr>
        <w:jc w:val="center"/>
        <w:rPr>
          <w:sz w:val="28"/>
          <w:szCs w:val="28"/>
        </w:rPr>
      </w:pPr>
    </w:p>
    <w:p w:rsidR="004073ED" w:rsidRPr="004073ED" w:rsidRDefault="004073ED" w:rsidP="004073ED">
      <w:pPr>
        <w:jc w:val="center"/>
        <w:rPr>
          <w:sz w:val="28"/>
          <w:szCs w:val="28"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828"/>
        <w:gridCol w:w="4680"/>
        <w:gridCol w:w="4273"/>
      </w:tblGrid>
      <w:tr w:rsidR="004073ED" w:rsidRPr="004073ED" w:rsidTr="0072036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ED" w:rsidRPr="004073ED" w:rsidRDefault="004073ED" w:rsidP="00720367">
            <w:pPr>
              <w:snapToGrid w:val="0"/>
              <w:rPr>
                <w:sz w:val="28"/>
                <w:szCs w:val="28"/>
              </w:rPr>
            </w:pPr>
            <w:r w:rsidRPr="004073ED">
              <w:rPr>
                <w:sz w:val="28"/>
                <w:szCs w:val="28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ED" w:rsidRPr="004073ED" w:rsidRDefault="004073ED" w:rsidP="00720367">
            <w:pPr>
              <w:snapToGrid w:val="0"/>
              <w:jc w:val="center"/>
              <w:rPr>
                <w:sz w:val="28"/>
                <w:szCs w:val="28"/>
              </w:rPr>
            </w:pPr>
            <w:r w:rsidRPr="004073ED">
              <w:rPr>
                <w:sz w:val="28"/>
                <w:szCs w:val="28"/>
              </w:rPr>
              <w:t>Среднесписочная численность работников, человек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ED" w:rsidRPr="004073ED" w:rsidRDefault="004073ED" w:rsidP="00720367">
            <w:pPr>
              <w:snapToGrid w:val="0"/>
              <w:jc w:val="center"/>
              <w:rPr>
                <w:sz w:val="28"/>
                <w:szCs w:val="28"/>
              </w:rPr>
            </w:pPr>
            <w:r w:rsidRPr="004073ED">
              <w:rPr>
                <w:sz w:val="28"/>
                <w:szCs w:val="28"/>
              </w:rPr>
              <w:t>Фактические затраты на денежное содержание за 2023год,</w:t>
            </w:r>
          </w:p>
          <w:p w:rsidR="004073ED" w:rsidRPr="004073ED" w:rsidRDefault="004073ED" w:rsidP="00720367">
            <w:pPr>
              <w:jc w:val="center"/>
              <w:rPr>
                <w:sz w:val="28"/>
                <w:szCs w:val="28"/>
              </w:rPr>
            </w:pPr>
            <w:r w:rsidRPr="004073ED">
              <w:rPr>
                <w:sz w:val="28"/>
                <w:szCs w:val="28"/>
              </w:rPr>
              <w:t>тыс. рублей</w:t>
            </w:r>
          </w:p>
        </w:tc>
      </w:tr>
      <w:tr w:rsidR="004073ED" w:rsidRPr="004073ED" w:rsidTr="0072036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ED" w:rsidRPr="004073ED" w:rsidRDefault="004073ED" w:rsidP="00720367">
            <w:pPr>
              <w:snapToGrid w:val="0"/>
              <w:rPr>
                <w:sz w:val="28"/>
                <w:szCs w:val="28"/>
              </w:rPr>
            </w:pPr>
            <w:r w:rsidRPr="004073ED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ED" w:rsidRPr="004073ED" w:rsidRDefault="004073ED" w:rsidP="00720367">
            <w:pPr>
              <w:snapToGrid w:val="0"/>
              <w:jc w:val="center"/>
              <w:rPr>
                <w:sz w:val="28"/>
                <w:szCs w:val="28"/>
              </w:rPr>
            </w:pPr>
            <w:r w:rsidRPr="004073ED">
              <w:rPr>
                <w:sz w:val="28"/>
                <w:szCs w:val="28"/>
              </w:rPr>
              <w:t>5,5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ED" w:rsidRPr="004073ED" w:rsidRDefault="004073ED" w:rsidP="00720367">
            <w:pPr>
              <w:snapToGrid w:val="0"/>
              <w:jc w:val="center"/>
              <w:rPr>
                <w:sz w:val="28"/>
                <w:szCs w:val="28"/>
              </w:rPr>
            </w:pPr>
            <w:r w:rsidRPr="004073ED">
              <w:rPr>
                <w:sz w:val="28"/>
                <w:szCs w:val="28"/>
              </w:rPr>
              <w:t>1403,8</w:t>
            </w:r>
          </w:p>
        </w:tc>
      </w:tr>
    </w:tbl>
    <w:p w:rsidR="004073ED" w:rsidRPr="004073ED" w:rsidRDefault="004073ED" w:rsidP="004073ED">
      <w:pPr>
        <w:rPr>
          <w:sz w:val="28"/>
          <w:szCs w:val="28"/>
        </w:rPr>
      </w:pPr>
    </w:p>
    <w:p w:rsidR="004073ED" w:rsidRPr="004073ED" w:rsidRDefault="004073ED" w:rsidP="004073ED">
      <w:pPr>
        <w:rPr>
          <w:sz w:val="28"/>
          <w:szCs w:val="28"/>
        </w:rPr>
      </w:pPr>
    </w:p>
    <w:p w:rsidR="004073ED" w:rsidRPr="004073ED" w:rsidRDefault="004073ED" w:rsidP="004073ED">
      <w:pPr>
        <w:rPr>
          <w:sz w:val="28"/>
          <w:szCs w:val="28"/>
        </w:rPr>
      </w:pPr>
    </w:p>
    <w:p w:rsidR="004073ED" w:rsidRPr="004073ED" w:rsidRDefault="004073ED" w:rsidP="004073ED">
      <w:pPr>
        <w:rPr>
          <w:sz w:val="28"/>
          <w:szCs w:val="28"/>
        </w:rPr>
      </w:pPr>
      <w:r w:rsidRPr="004073ED">
        <w:rPr>
          <w:sz w:val="28"/>
          <w:szCs w:val="28"/>
        </w:rPr>
        <w:t>Глава администрации                                                       Г.Н.Елькина</w:t>
      </w:r>
    </w:p>
    <w:p w:rsidR="004073ED" w:rsidRPr="004073ED" w:rsidRDefault="004073ED" w:rsidP="004073ED">
      <w:pPr>
        <w:rPr>
          <w:sz w:val="28"/>
          <w:szCs w:val="28"/>
        </w:rPr>
      </w:pPr>
    </w:p>
    <w:p w:rsidR="004073ED" w:rsidRPr="004073ED" w:rsidRDefault="004073ED" w:rsidP="004073ED">
      <w:pPr>
        <w:rPr>
          <w:sz w:val="28"/>
          <w:szCs w:val="28"/>
        </w:rPr>
      </w:pPr>
      <w:r w:rsidRPr="004073ED">
        <w:rPr>
          <w:sz w:val="28"/>
          <w:szCs w:val="28"/>
        </w:rPr>
        <w:t>Ведущий специалист                                                         Э.В.Тугаева</w:t>
      </w:r>
    </w:p>
    <w:p w:rsidR="004073ED" w:rsidRDefault="004073ED" w:rsidP="00232CE2"/>
    <w:p w:rsidR="00232CE2" w:rsidRDefault="00232CE2" w:rsidP="00704BF7">
      <w:pPr>
        <w:ind w:left="-142" w:firstLine="567"/>
        <w:jc w:val="center"/>
      </w:pPr>
    </w:p>
    <w:p w:rsidR="00B706A0" w:rsidRDefault="00B706A0" w:rsidP="00704BF7">
      <w:pPr>
        <w:ind w:left="-142" w:firstLine="567"/>
        <w:jc w:val="center"/>
      </w:pPr>
    </w:p>
    <w:p w:rsidR="00B706A0" w:rsidRDefault="00B706A0" w:rsidP="00704BF7">
      <w:pPr>
        <w:ind w:left="-142" w:firstLine="567"/>
        <w:jc w:val="center"/>
      </w:pPr>
    </w:p>
    <w:p w:rsidR="00232CE2" w:rsidRPr="00AD7061" w:rsidRDefault="00232CE2" w:rsidP="00232CE2">
      <w:pPr>
        <w:ind w:left="-284" w:right="141" w:hanging="76"/>
        <w:jc w:val="center"/>
        <w:rPr>
          <w:sz w:val="28"/>
          <w:szCs w:val="28"/>
        </w:rPr>
      </w:pPr>
      <w:r w:rsidRPr="00AD7061">
        <w:rPr>
          <w:b/>
          <w:sz w:val="28"/>
          <w:szCs w:val="28"/>
        </w:rPr>
        <w:t>Отчет о состоянии муниципального долга</w:t>
      </w:r>
    </w:p>
    <w:p w:rsidR="00232CE2" w:rsidRPr="00AD7061" w:rsidRDefault="00232CE2" w:rsidP="00232CE2">
      <w:pPr>
        <w:ind w:left="-360"/>
        <w:jc w:val="center"/>
        <w:rPr>
          <w:sz w:val="28"/>
          <w:szCs w:val="28"/>
        </w:rPr>
      </w:pPr>
      <w:r w:rsidRPr="00AD7061">
        <w:rPr>
          <w:b/>
          <w:sz w:val="28"/>
          <w:szCs w:val="28"/>
        </w:rPr>
        <w:t xml:space="preserve"> на 01.01.202</w:t>
      </w:r>
      <w:r w:rsidR="00F115EB" w:rsidRPr="00AD7061">
        <w:rPr>
          <w:b/>
          <w:sz w:val="28"/>
          <w:szCs w:val="28"/>
        </w:rPr>
        <w:t>3</w:t>
      </w:r>
      <w:r w:rsidRPr="00AD7061">
        <w:rPr>
          <w:b/>
          <w:sz w:val="28"/>
          <w:szCs w:val="28"/>
        </w:rPr>
        <w:t>года</w:t>
      </w:r>
    </w:p>
    <w:p w:rsidR="00232CE2" w:rsidRPr="00AD7061" w:rsidRDefault="00232CE2" w:rsidP="00232CE2">
      <w:pPr>
        <w:jc w:val="center"/>
        <w:rPr>
          <w:b/>
          <w:sz w:val="28"/>
          <w:szCs w:val="28"/>
        </w:rPr>
      </w:pPr>
    </w:p>
    <w:p w:rsidR="00232CE2" w:rsidRPr="00AD7061" w:rsidRDefault="00232CE2" w:rsidP="00232CE2">
      <w:pPr>
        <w:pStyle w:val="ae"/>
        <w:ind w:left="-360"/>
        <w:jc w:val="both"/>
        <w:rPr>
          <w:sz w:val="28"/>
          <w:szCs w:val="28"/>
        </w:rPr>
      </w:pPr>
      <w:r w:rsidRPr="00AD7061">
        <w:rPr>
          <w:sz w:val="28"/>
          <w:szCs w:val="28"/>
        </w:rPr>
        <w:t xml:space="preserve">      Предельный объем муниципального внутреннего долга муниципального образования Закаринское сельское поселение Слободского района Кировской области на 01.01.202</w:t>
      </w:r>
      <w:r w:rsidR="008C5110" w:rsidRPr="00AD7061">
        <w:rPr>
          <w:sz w:val="28"/>
          <w:szCs w:val="28"/>
        </w:rPr>
        <w:t>4</w:t>
      </w:r>
      <w:r w:rsidRPr="00AD7061">
        <w:rPr>
          <w:sz w:val="28"/>
          <w:szCs w:val="28"/>
        </w:rPr>
        <w:t xml:space="preserve"> год равен нулю.</w:t>
      </w:r>
    </w:p>
    <w:p w:rsidR="00232CE2" w:rsidRPr="00AD7061" w:rsidRDefault="00232CE2" w:rsidP="00232CE2">
      <w:pPr>
        <w:pStyle w:val="ae"/>
        <w:ind w:left="-360"/>
        <w:jc w:val="both"/>
        <w:rPr>
          <w:sz w:val="28"/>
          <w:szCs w:val="28"/>
        </w:rPr>
      </w:pPr>
      <w:r w:rsidRPr="00AD7061">
        <w:rPr>
          <w:sz w:val="28"/>
          <w:szCs w:val="28"/>
        </w:rPr>
        <w:t xml:space="preserve">     На 01.01.202</w:t>
      </w:r>
      <w:r w:rsidR="008C5110" w:rsidRPr="00AD7061">
        <w:rPr>
          <w:sz w:val="28"/>
          <w:szCs w:val="28"/>
        </w:rPr>
        <w:t>4</w:t>
      </w:r>
      <w:r w:rsidRPr="00AD7061">
        <w:rPr>
          <w:sz w:val="28"/>
          <w:szCs w:val="28"/>
        </w:rPr>
        <w:t xml:space="preserve"> года верхний предел муниципального внутреннего долга муниципального образования Закаринское сельское поселение Слободского района Кировской области равной нулю, в том числе верхний предел долга по муниципальным гарантиям также равен нулю.</w:t>
      </w:r>
    </w:p>
    <w:p w:rsidR="00232CE2" w:rsidRPr="00AD7061" w:rsidRDefault="00232CE2" w:rsidP="00232CE2">
      <w:pPr>
        <w:pStyle w:val="ae"/>
        <w:jc w:val="both"/>
        <w:rPr>
          <w:b/>
          <w:sz w:val="28"/>
          <w:szCs w:val="28"/>
        </w:rPr>
      </w:pPr>
    </w:p>
    <w:p w:rsidR="00232CE2" w:rsidRPr="00AD7061" w:rsidRDefault="00232CE2" w:rsidP="00232CE2">
      <w:pPr>
        <w:ind w:left="-142" w:firstLine="567"/>
        <w:jc w:val="center"/>
        <w:rPr>
          <w:sz w:val="28"/>
          <w:szCs w:val="28"/>
        </w:rPr>
      </w:pPr>
      <w:r w:rsidRPr="00AD7061">
        <w:rPr>
          <w:sz w:val="28"/>
          <w:szCs w:val="28"/>
        </w:rPr>
        <w:t>Глава администрации с/поселения                                      Г.Н.Елькина</w:t>
      </w:r>
    </w:p>
    <w:p w:rsidR="00763599" w:rsidRDefault="00763599" w:rsidP="00232CE2">
      <w:pPr>
        <w:ind w:left="-142" w:firstLine="567"/>
        <w:jc w:val="center"/>
        <w:rPr>
          <w:szCs w:val="28"/>
        </w:rPr>
      </w:pPr>
    </w:p>
    <w:p w:rsidR="00763599" w:rsidRDefault="00763599" w:rsidP="00232CE2">
      <w:pPr>
        <w:ind w:left="-142" w:firstLine="567"/>
        <w:jc w:val="center"/>
        <w:rPr>
          <w:szCs w:val="28"/>
        </w:rPr>
      </w:pPr>
    </w:p>
    <w:p w:rsidR="00AD7061" w:rsidRDefault="00AD7061" w:rsidP="00AD7061">
      <w:pPr>
        <w:pStyle w:val="2"/>
        <w:spacing w:line="240" w:lineRule="auto"/>
        <w:jc w:val="center"/>
        <w:rPr>
          <w:b/>
        </w:rPr>
      </w:pPr>
      <w:r>
        <w:rPr>
          <w:b/>
          <w:sz w:val="28"/>
          <w:szCs w:val="28"/>
        </w:rPr>
        <w:t>ПОЯСНИТЕЛЬНАЯ ЗАПИСКА К ОТЧЕТУ</w:t>
      </w:r>
    </w:p>
    <w:p w:rsidR="00AD7061" w:rsidRDefault="00AD7061" w:rsidP="00AD7061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 исполнении бюджета Закаринского сельского </w:t>
      </w:r>
    </w:p>
    <w:p w:rsidR="00AD7061" w:rsidRDefault="00AD7061" w:rsidP="00AD7061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за 12 месяцев 2023 года</w:t>
      </w:r>
    </w:p>
    <w:p w:rsidR="00AD7061" w:rsidRDefault="00AD7061" w:rsidP="00AD7061">
      <w:pPr>
        <w:pStyle w:val="2"/>
        <w:spacing w:line="240" w:lineRule="auto"/>
        <w:rPr>
          <w:b/>
          <w:sz w:val="32"/>
          <w:szCs w:val="32"/>
        </w:rPr>
      </w:pPr>
    </w:p>
    <w:p w:rsidR="00AD7061" w:rsidRDefault="00AD7061" w:rsidP="00AD70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Первоначальный  план по доходам за 12 месяцев2023 года  увеличен на 324,0 тыс. рублей.  </w:t>
      </w:r>
    </w:p>
    <w:p w:rsidR="00AD7061" w:rsidRDefault="00AD7061" w:rsidP="00AD70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плана доходов связано с  поступлениями:  </w:t>
      </w:r>
    </w:p>
    <w:p w:rsidR="00AD7061" w:rsidRDefault="00AD7061" w:rsidP="00AD70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>
        <w:rPr>
          <w:rStyle w:val="WW8Num1z3"/>
          <w:sz w:val="28"/>
          <w:szCs w:val="28"/>
        </w:rPr>
        <w:t>Прочие субсидии бюджетам сельских поселений</w:t>
      </w:r>
      <w:r>
        <w:rPr>
          <w:sz w:val="28"/>
          <w:szCs w:val="28"/>
        </w:rPr>
        <w:t xml:space="preserve">– 88,4 тыс.руб.  </w:t>
      </w:r>
    </w:p>
    <w:p w:rsidR="00AD7061" w:rsidRDefault="00AD7061" w:rsidP="00AD7061">
      <w:pPr>
        <w:autoSpaceDE w:val="0"/>
        <w:jc w:val="both"/>
        <w:rPr>
          <w:rStyle w:val="WW8Num1z4"/>
        </w:rPr>
      </w:pPr>
      <w:r>
        <w:rPr>
          <w:rStyle w:val="WW8Num1z4"/>
          <w:szCs w:val="28"/>
        </w:rPr>
        <w:t>-     Единый сельскохозяйственный налог – 86,4 тыс.руб.</w:t>
      </w:r>
    </w:p>
    <w:p w:rsidR="00AD7061" w:rsidRDefault="00AD7061" w:rsidP="00AD7061">
      <w:pPr>
        <w:autoSpaceDE w:val="0"/>
        <w:jc w:val="both"/>
        <w:rPr>
          <w:rStyle w:val="WW8Num1z4"/>
          <w:szCs w:val="28"/>
        </w:rPr>
      </w:pPr>
      <w:r>
        <w:rPr>
          <w:rStyle w:val="WW8Num1z4"/>
          <w:szCs w:val="28"/>
        </w:rPr>
        <w:t>- Прочие поступления от использования имущества находящегося в собственносьти сельских  поселений  ( за исключением имущества  бюджетных и автономных учреждений, а также имущества  муниципальных унитарных предприятий, в том числе казенных) – 5,0 тыс.руб.</w:t>
      </w:r>
    </w:p>
    <w:p w:rsidR="00AD7061" w:rsidRDefault="00AD7061" w:rsidP="00AD7061">
      <w:pPr>
        <w:autoSpaceDE w:val="0"/>
        <w:jc w:val="both"/>
        <w:rPr>
          <w:rStyle w:val="WW8Num1z4"/>
          <w:szCs w:val="28"/>
        </w:rPr>
      </w:pPr>
      <w:r>
        <w:rPr>
          <w:rStyle w:val="WW8Num1z4"/>
          <w:szCs w:val="28"/>
        </w:rPr>
        <w:t>-  Дотации (гранты) бюджетам сельских поселений за достижение показателей деятельности органов местного самоуправления– 50,5 тыс.руб.</w:t>
      </w:r>
    </w:p>
    <w:p w:rsidR="00AD7061" w:rsidRDefault="00AD7061" w:rsidP="00AD7061">
      <w:pPr>
        <w:autoSpaceDE w:val="0"/>
        <w:jc w:val="both"/>
        <w:rPr>
          <w:rStyle w:val="WW8Num1z4"/>
          <w:szCs w:val="28"/>
        </w:rPr>
      </w:pPr>
      <w:r>
        <w:rPr>
          <w:rStyle w:val="WW8Num1z4"/>
          <w:szCs w:val="28"/>
        </w:rPr>
        <w:t xml:space="preserve">- Иные межбюджетные трансферты бюджетам  сельских поселений на </w:t>
      </w:r>
    </w:p>
    <w:p w:rsidR="00AD7061" w:rsidRDefault="00AD7061" w:rsidP="00AD7061">
      <w:pPr>
        <w:autoSpaceDE w:val="0"/>
        <w:jc w:val="both"/>
        <w:rPr>
          <w:rStyle w:val="WW8Num1z4"/>
          <w:szCs w:val="28"/>
        </w:rPr>
      </w:pPr>
      <w:r>
        <w:rPr>
          <w:rStyle w:val="WW8Num1z4"/>
          <w:szCs w:val="28"/>
        </w:rPr>
        <w:t xml:space="preserve">осуществление  части полномочий в области обращения с твердыми </w:t>
      </w:r>
    </w:p>
    <w:p w:rsidR="00AD7061" w:rsidRDefault="00AD7061" w:rsidP="00AD7061">
      <w:pPr>
        <w:autoSpaceDE w:val="0"/>
        <w:jc w:val="both"/>
        <w:rPr>
          <w:rStyle w:val="WW8Num1z4"/>
          <w:szCs w:val="28"/>
        </w:rPr>
      </w:pPr>
      <w:r>
        <w:rPr>
          <w:rStyle w:val="WW8Num1z4"/>
          <w:szCs w:val="28"/>
        </w:rPr>
        <w:t>коммунальными отходами – 2,0 тыс.руб.</w:t>
      </w:r>
    </w:p>
    <w:p w:rsidR="00AD7061" w:rsidRDefault="00AD7061" w:rsidP="00AD7061">
      <w:pPr>
        <w:autoSpaceDE w:val="0"/>
        <w:jc w:val="both"/>
        <w:rPr>
          <w:rStyle w:val="WW8Num1z4"/>
          <w:szCs w:val="28"/>
        </w:rPr>
      </w:pPr>
      <w:r>
        <w:rPr>
          <w:rStyle w:val="WW8Num1z4"/>
          <w:szCs w:val="28"/>
        </w:rPr>
        <w:t>- Прочие межбюджетные трансферты передаваемые бюджетам сельских  поселений– 100,0 тыс.руб.</w:t>
      </w:r>
    </w:p>
    <w:p w:rsidR="00AD7061" w:rsidRDefault="00AD7061" w:rsidP="00AD7061">
      <w:pPr>
        <w:autoSpaceDE w:val="0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Уменьшение плана доходов произведено по: </w:t>
      </w:r>
    </w:p>
    <w:p w:rsidR="00AD7061" w:rsidRDefault="00AD7061" w:rsidP="00AD7061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- Государственная пошлина за совершение нотариальных действий  (за исключением действий, совершаемых консульскими учреждениями Российской Федерации)</w:t>
      </w:r>
      <w:r>
        <w:rPr>
          <w:sz w:val="28"/>
          <w:szCs w:val="28"/>
        </w:rPr>
        <w:t xml:space="preserve"> – 0,9 тыс.руб.</w:t>
      </w:r>
    </w:p>
    <w:p w:rsidR="00AD7061" w:rsidRDefault="00AD7061" w:rsidP="00AD70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лиц, взимаемый по ставкам, применяемым к объектам налогообложения, расположенным в границах сельских поселений– 4,1 тыс.руб.</w:t>
      </w:r>
    </w:p>
    <w:p w:rsidR="00AD7061" w:rsidRDefault="00AD7061" w:rsidP="00AD70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3,3 тыс.руб.</w:t>
      </w:r>
    </w:p>
    <w:p w:rsidR="00AD7061" w:rsidRDefault="00AD7061" w:rsidP="00AD7061">
      <w:pPr>
        <w:autoSpaceDE w:val="0"/>
        <w:jc w:val="both"/>
        <w:rPr>
          <w:rStyle w:val="WW8Num1z4"/>
        </w:rPr>
      </w:pPr>
    </w:p>
    <w:p w:rsidR="00AD7061" w:rsidRDefault="00AD7061" w:rsidP="00AD7061">
      <w:pPr>
        <w:autoSpaceDE w:val="0"/>
        <w:jc w:val="both"/>
        <w:rPr>
          <w:sz w:val="28"/>
        </w:rPr>
      </w:pPr>
      <w:r>
        <w:rPr>
          <w:sz w:val="28"/>
          <w:szCs w:val="28"/>
        </w:rPr>
        <w:t>Увеличение плана расходов  связано с  направлением остатков средств на лицевом счете по состоянию на 01.01.2023 года.</w:t>
      </w:r>
    </w:p>
    <w:p w:rsidR="00AD7061" w:rsidRDefault="00AD7061" w:rsidP="00AD7061">
      <w:pPr>
        <w:autoSpaceDE w:val="0"/>
        <w:ind w:firstLine="720"/>
        <w:jc w:val="both"/>
        <w:rPr>
          <w:bCs/>
          <w:sz w:val="28"/>
          <w:szCs w:val="28"/>
        </w:rPr>
      </w:pPr>
    </w:p>
    <w:p w:rsidR="00AD7061" w:rsidRDefault="00AD7061" w:rsidP="00AD7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AD7061" w:rsidRDefault="00AD7061" w:rsidP="00AD7061">
      <w:pPr>
        <w:ind w:firstLine="540"/>
        <w:jc w:val="both"/>
        <w:rPr>
          <w:b/>
          <w:color w:val="000000"/>
          <w:spacing w:val="-1"/>
          <w:sz w:val="28"/>
          <w:szCs w:val="28"/>
        </w:rPr>
      </w:pPr>
    </w:p>
    <w:p w:rsidR="00AD7061" w:rsidRDefault="00AD7061" w:rsidP="00AD7061">
      <w:pPr>
        <w:spacing w:before="120"/>
        <w:ind w:firstLine="720"/>
        <w:jc w:val="both"/>
      </w:pPr>
      <w:r>
        <w:rPr>
          <w:sz w:val="28"/>
          <w:szCs w:val="28"/>
        </w:rPr>
        <w:t xml:space="preserve">Доходная часть бюджета поселения с учетом безвозмездных перечислений   </w:t>
      </w:r>
      <w:r>
        <w:rPr>
          <w:sz w:val="32"/>
          <w:szCs w:val="32"/>
        </w:rPr>
        <w:t xml:space="preserve">за </w:t>
      </w:r>
      <w:r>
        <w:rPr>
          <w:sz w:val="28"/>
          <w:szCs w:val="28"/>
        </w:rPr>
        <w:t>12 месяцев 2023 года  исполнена в сумме 5924,3 тыс. рублей, или на 101,8 % к  годовому плану.</w:t>
      </w:r>
    </w:p>
    <w:p w:rsidR="00AD7061" w:rsidRDefault="00AD7061" w:rsidP="00AD7061">
      <w:pPr>
        <w:ind w:firstLine="900"/>
        <w:jc w:val="both"/>
      </w:pPr>
      <w:r>
        <w:rPr>
          <w:sz w:val="28"/>
          <w:szCs w:val="28"/>
        </w:rPr>
        <w:t>Основные показатели исполнения доходов бюджета поселения представлены в следующей таблице:</w:t>
      </w:r>
    </w:p>
    <w:p w:rsidR="00AD7061" w:rsidRDefault="00AD7061" w:rsidP="00AD7061">
      <w:pPr>
        <w:ind w:firstLine="900"/>
        <w:jc w:val="both"/>
        <w:rPr>
          <w:sz w:val="28"/>
          <w:szCs w:val="28"/>
        </w:rPr>
      </w:pPr>
    </w:p>
    <w:p w:rsidR="00AD7061" w:rsidRDefault="00AD7061" w:rsidP="00AD7061">
      <w:pPr>
        <w:ind w:firstLine="900"/>
        <w:jc w:val="both"/>
        <w:rPr>
          <w:sz w:val="28"/>
          <w:szCs w:val="28"/>
        </w:rPr>
      </w:pPr>
    </w:p>
    <w:p w:rsidR="00AD7061" w:rsidRDefault="00AD7061" w:rsidP="00AD706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Таблица № 1</w:t>
      </w:r>
    </w:p>
    <w:p w:rsidR="00AD7061" w:rsidRDefault="00AD7061" w:rsidP="00AD7061">
      <w:pPr>
        <w:ind w:firstLine="900"/>
        <w:jc w:val="right"/>
      </w:pPr>
      <w:r>
        <w:t>тыс. рублей</w:t>
      </w:r>
    </w:p>
    <w:tbl>
      <w:tblPr>
        <w:tblW w:w="10636" w:type="dxa"/>
        <w:tblInd w:w="-431" w:type="dxa"/>
        <w:tblCellMar>
          <w:left w:w="0" w:type="dxa"/>
          <w:right w:w="0" w:type="dxa"/>
        </w:tblCellMar>
        <w:tblLook w:val="04A0"/>
      </w:tblPr>
      <w:tblGrid>
        <w:gridCol w:w="3403"/>
        <w:gridCol w:w="1276"/>
        <w:gridCol w:w="1147"/>
        <w:gridCol w:w="1404"/>
        <w:gridCol w:w="1134"/>
        <w:gridCol w:w="986"/>
        <w:gridCol w:w="1286"/>
      </w:tblGrid>
      <w:tr w:rsidR="00AD7061" w:rsidTr="00AD7061">
        <w:trPr>
          <w:trHeight w:val="48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Наименование  показателя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ind w:firstLine="190"/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Исполнено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ind w:firstLine="69"/>
              <w:jc w:val="center"/>
              <w:rPr>
                <w:lang w:bidi="hi-IN"/>
              </w:rPr>
            </w:pPr>
            <w:r>
              <w:rPr>
                <w:bCs/>
                <w:lang w:bidi="hi-IN"/>
              </w:rPr>
              <w:t>Отклонение (+,-)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ind w:firstLine="62"/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% исполнения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61" w:rsidRDefault="00AD7061">
            <w:pPr>
              <w:ind w:firstLine="64"/>
              <w:jc w:val="center"/>
              <w:rPr>
                <w:lang w:bidi="hi-IN"/>
              </w:rPr>
            </w:pPr>
            <w:r>
              <w:rPr>
                <w:bCs/>
                <w:lang w:bidi="hi-IN"/>
              </w:rPr>
              <w:t>2023 к 2022 году (%)</w:t>
            </w:r>
          </w:p>
        </w:tc>
      </w:tr>
      <w:tr w:rsidR="00AD7061" w:rsidTr="00AD7061">
        <w:trPr>
          <w:trHeight w:val="3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bCs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ind w:firstLine="97"/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12 </w:t>
            </w:r>
          </w:p>
          <w:p w:rsidR="00AD7061" w:rsidRDefault="00AD7061">
            <w:pPr>
              <w:ind w:firstLine="97"/>
              <w:jc w:val="center"/>
              <w:rPr>
                <w:lang w:bidi="hi-IN"/>
              </w:rPr>
            </w:pPr>
            <w:r>
              <w:rPr>
                <w:bCs/>
                <w:lang w:bidi="hi-IN"/>
              </w:rPr>
              <w:t>месяцев    2023 год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ind w:firstLine="97"/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12 </w:t>
            </w:r>
          </w:p>
          <w:p w:rsidR="00AD7061" w:rsidRDefault="00AD7061">
            <w:pPr>
              <w:ind w:firstLine="97"/>
              <w:jc w:val="center"/>
              <w:rPr>
                <w:lang w:bidi="hi-IN"/>
              </w:rPr>
            </w:pPr>
            <w:r>
              <w:rPr>
                <w:bCs/>
                <w:lang w:bidi="hi-IN"/>
              </w:rPr>
              <w:t>месяцев    2022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ind w:firstLine="97"/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12</w:t>
            </w:r>
          </w:p>
          <w:p w:rsidR="00AD7061" w:rsidRDefault="00AD7061">
            <w:pPr>
              <w:ind w:firstLine="97"/>
              <w:jc w:val="center"/>
              <w:rPr>
                <w:lang w:bidi="hi-IN"/>
              </w:rPr>
            </w:pPr>
            <w:r>
              <w:rPr>
                <w:bCs/>
                <w:lang w:bidi="hi-IN"/>
              </w:rPr>
              <w:t>месяцев 2023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ind w:hanging="7"/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12</w:t>
            </w:r>
          </w:p>
          <w:p w:rsidR="00AD7061" w:rsidRDefault="00AD7061">
            <w:pPr>
              <w:ind w:hanging="7"/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 месяцев</w:t>
            </w:r>
          </w:p>
          <w:p w:rsidR="00AD7061" w:rsidRDefault="00AD7061">
            <w:pPr>
              <w:ind w:hanging="7"/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2022</w:t>
            </w:r>
          </w:p>
          <w:p w:rsidR="00AD7061" w:rsidRDefault="00AD7061">
            <w:pPr>
              <w:ind w:hanging="7"/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rPr>
                <w:lang w:bidi="hi-IN"/>
              </w:rPr>
            </w:pPr>
          </w:p>
        </w:tc>
      </w:tr>
      <w:tr w:rsidR="00AD7061" w:rsidTr="00AD7061">
        <w:trPr>
          <w:trHeight w:val="1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bottom"/>
            <w:hideMark/>
          </w:tcPr>
          <w:p w:rsidR="00AD7061" w:rsidRDefault="00AD7061">
            <w:pPr>
              <w:ind w:firstLine="180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1158,1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1011,1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+147,0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109,7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+14,5</w:t>
            </w:r>
          </w:p>
        </w:tc>
      </w:tr>
      <w:tr w:rsidR="00AD7061" w:rsidTr="00AD706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vAlign w:val="bottom"/>
            <w:hideMark/>
          </w:tcPr>
          <w:p w:rsidR="00AD7061" w:rsidRDefault="00AD7061">
            <w:pPr>
              <w:ind w:firstLine="180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85,9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213,6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-127,7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101,1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96,7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-59,8</w:t>
            </w:r>
          </w:p>
        </w:tc>
      </w:tr>
      <w:tr w:rsidR="00AD7061" w:rsidTr="00AD7061">
        <w:trPr>
          <w:trHeight w:val="2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F1F7"/>
            <w:vAlign w:val="bottom"/>
            <w:hideMark/>
          </w:tcPr>
          <w:p w:rsidR="00AD7061" w:rsidRDefault="00AD7061">
            <w:pPr>
              <w:ind w:left="180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F1F7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4680,3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F1F7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4973,5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F1F7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-293,2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F1F7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F1F7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 99,9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F1F7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-5,9</w:t>
            </w:r>
          </w:p>
        </w:tc>
      </w:tr>
      <w:tr w:rsidR="00AD7061" w:rsidTr="00AD7061">
        <w:trPr>
          <w:trHeight w:val="30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AD7061" w:rsidRDefault="00AD7061">
            <w:pPr>
              <w:ind w:firstLine="180"/>
              <w:rPr>
                <w:b/>
                <w:lang w:bidi="hi-IN"/>
              </w:rPr>
            </w:pPr>
            <w:r>
              <w:rPr>
                <w:b/>
                <w:bCs/>
                <w:lang w:bidi="hi-IN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5924,3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6198,2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-273,9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101,8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:rsidR="00AD7061" w:rsidRDefault="00AD7061">
            <w:pPr>
              <w:ind w:firstLine="180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101,3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AD7061" w:rsidRDefault="00AD7061">
            <w:pPr>
              <w:ind w:firstLine="180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-       4,4</w:t>
            </w:r>
          </w:p>
        </w:tc>
      </w:tr>
    </w:tbl>
    <w:p w:rsidR="00AD7061" w:rsidRDefault="00AD7061" w:rsidP="00AD7061">
      <w:pPr>
        <w:ind w:firstLine="720"/>
        <w:jc w:val="both"/>
        <w:rPr>
          <w:sz w:val="28"/>
          <w:szCs w:val="28"/>
        </w:rPr>
      </w:pPr>
    </w:p>
    <w:p w:rsidR="00AD7061" w:rsidRDefault="00AD7061" w:rsidP="00AD7061">
      <w:pPr>
        <w:pStyle w:val="western"/>
        <w:spacing w:beforeAutospacing="0" w:afterAutospacing="0"/>
        <w:ind w:left="-425" w:right="-286"/>
      </w:pPr>
      <w:r>
        <w:t xml:space="preserve">   Поступление собственных доходов (без учета безвозмездных поступлений) составило 1244,0 тыс. рублей, или 109,4 % к годовому плану, в том числе  налоговых  доходов  – 1158,1 тыс. рублей (110,1 %), неналоговых доходов – 85,9 тыс. рублей (101,1 %). </w:t>
      </w:r>
    </w:p>
    <w:p w:rsidR="00AD7061" w:rsidRDefault="00AD7061" w:rsidP="00AD7061">
      <w:pPr>
        <w:pStyle w:val="western"/>
        <w:ind w:left="-425"/>
      </w:pPr>
      <w:r>
        <w:t xml:space="preserve">    В структуре собственных доходов бюджета поселения налоговые доходы занимают 93,1 %, неналоговые доходы – 6,9%.</w:t>
      </w:r>
    </w:p>
    <w:p w:rsidR="00AD7061" w:rsidRDefault="00AD7061" w:rsidP="00AD7061">
      <w:pPr>
        <w:ind w:left="-284" w:firstLine="708"/>
        <w:jc w:val="both"/>
        <w:rPr>
          <w:sz w:val="28"/>
          <w:szCs w:val="28"/>
        </w:rPr>
      </w:pPr>
    </w:p>
    <w:p w:rsidR="00AD7061" w:rsidRDefault="00AD7061" w:rsidP="00AD7061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сложившемуся уровню </w:t>
      </w:r>
      <w:r>
        <w:rPr>
          <w:bCs/>
          <w:sz w:val="28"/>
          <w:szCs w:val="28"/>
        </w:rPr>
        <w:t>12 месяцев</w:t>
      </w:r>
      <w:r>
        <w:rPr>
          <w:sz w:val="28"/>
          <w:szCs w:val="28"/>
        </w:rPr>
        <w:t xml:space="preserve">2022 года объем доходов бюджета      уменьшился на 4,4 % (273,9  тыс. рублей) за счет увеличения по налоговым доходам    </w:t>
      </w:r>
    </w:p>
    <w:p w:rsidR="00AD7061" w:rsidRDefault="00AD7061" w:rsidP="00AD7061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14,5 % (147,0 тыс. рублей), за счет уменьшения по неналоговым доходам  на 59,8% (127,7 тыс. рублей), безвозмездных перечислений на 5,9 % (293,2 тыс. рублей).               </w:t>
      </w:r>
    </w:p>
    <w:p w:rsidR="00AD7061" w:rsidRDefault="00AD7061" w:rsidP="00AD7061">
      <w:pPr>
        <w:spacing w:before="120"/>
        <w:ind w:firstLine="902"/>
        <w:jc w:val="both"/>
      </w:pPr>
      <w:r>
        <w:rPr>
          <w:sz w:val="28"/>
          <w:szCs w:val="28"/>
        </w:rPr>
        <w:t>Исполнение основных налоговых доходов бюджета поселения представлено в следующей таблице:</w:t>
      </w:r>
    </w:p>
    <w:p w:rsidR="00AD7061" w:rsidRDefault="00AD7061" w:rsidP="00AD7061">
      <w:pPr>
        <w:pStyle w:val="2"/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Таблица № 1</w:t>
      </w:r>
    </w:p>
    <w:p w:rsidR="00AD7061" w:rsidRDefault="00AD7061" w:rsidP="00AD7061">
      <w:pPr>
        <w:jc w:val="right"/>
      </w:pPr>
      <w:r>
        <w:t>тыс. рублей</w:t>
      </w:r>
    </w:p>
    <w:tbl>
      <w:tblPr>
        <w:tblW w:w="10784" w:type="dxa"/>
        <w:tblInd w:w="-431" w:type="dxa"/>
        <w:tblLook w:val="04A0"/>
      </w:tblPr>
      <w:tblGrid>
        <w:gridCol w:w="2978"/>
        <w:gridCol w:w="1417"/>
        <w:gridCol w:w="1418"/>
        <w:gridCol w:w="850"/>
        <w:gridCol w:w="1560"/>
        <w:gridCol w:w="992"/>
        <w:gridCol w:w="1569"/>
      </w:tblGrid>
      <w:tr w:rsidR="00AD7061" w:rsidTr="00AD7061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lastRenderedPageBreak/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Уточненный план на 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Исполнено за </w:t>
            </w:r>
            <w:r>
              <w:rPr>
                <w:bCs/>
                <w:lang w:bidi="hi-IN"/>
              </w:rPr>
              <w:t xml:space="preserve">12 месяцев  </w:t>
            </w:r>
            <w:r>
              <w:rPr>
                <w:sz w:val="22"/>
                <w:szCs w:val="22"/>
                <w:lang w:bidi="hi-IN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% от плана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Исполнено за </w:t>
            </w:r>
            <w:r>
              <w:rPr>
                <w:bCs/>
                <w:lang w:bidi="hi-IN"/>
              </w:rPr>
              <w:t xml:space="preserve">12 месяцев  </w:t>
            </w:r>
            <w:r>
              <w:rPr>
                <w:sz w:val="22"/>
                <w:szCs w:val="22"/>
                <w:lang w:bidi="hi-IN"/>
              </w:rPr>
              <w:t>2022 год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Рост (снижение) поступлений в 2023 году к 2022 году</w:t>
            </w:r>
          </w:p>
        </w:tc>
      </w:tr>
      <w:tr w:rsidR="00AD7061" w:rsidTr="00AD70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в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в сумме</w:t>
            </w:r>
          </w:p>
        </w:tc>
      </w:tr>
      <w:tr w:rsidR="00AD7061" w:rsidTr="00AD70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НАЛОГОВЫЕ ДОХОДЫ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1051,6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1158,1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highlight w:val="yellow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highlight w:val="yellow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+14,5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sz w:val="22"/>
                <w:szCs w:val="22"/>
                <w:highlight w:val="yellow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+147,0</w:t>
            </w:r>
          </w:p>
        </w:tc>
      </w:tr>
      <w:tr w:rsidR="00AD7061" w:rsidTr="00AD70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390,2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426,9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+17,1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+62,2</w:t>
            </w:r>
          </w:p>
        </w:tc>
      </w:tr>
      <w:tr w:rsidR="00AD7061" w:rsidTr="00AD70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Акцизы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400,5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+4,1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+18,3 </w:t>
            </w:r>
          </w:p>
        </w:tc>
      </w:tr>
      <w:tr w:rsidR="00AD7061" w:rsidTr="00AD70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191,4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  191,5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100,05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+62,8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+73,9  </w:t>
            </w:r>
          </w:p>
        </w:tc>
      </w:tr>
      <w:tr w:rsidR="00AD7061" w:rsidTr="00AD70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-18,7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-5,9</w:t>
            </w:r>
          </w:p>
        </w:tc>
      </w:tr>
      <w:tr w:rsidR="00AD7061" w:rsidTr="00AD70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-1,6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-0,8</w:t>
            </w:r>
          </w:p>
        </w:tc>
      </w:tr>
      <w:tr w:rsidR="00AD7061" w:rsidTr="00AD70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-30,4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-0,7</w:t>
            </w:r>
          </w:p>
        </w:tc>
      </w:tr>
    </w:tbl>
    <w:p w:rsidR="00AD7061" w:rsidRDefault="00AD7061" w:rsidP="00AD7061">
      <w:pPr>
        <w:jc w:val="both"/>
        <w:rPr>
          <w:sz w:val="28"/>
          <w:szCs w:val="28"/>
        </w:rPr>
      </w:pPr>
    </w:p>
    <w:p w:rsidR="00AD7061" w:rsidRDefault="00AD7061" w:rsidP="00AD7061">
      <w:pPr>
        <w:ind w:firstLine="720"/>
        <w:jc w:val="both"/>
        <w:rPr>
          <w:sz w:val="28"/>
          <w:szCs w:val="28"/>
        </w:rPr>
      </w:pPr>
    </w:p>
    <w:p w:rsidR="00AD7061" w:rsidRDefault="00AD7061" w:rsidP="00AD7061">
      <w:pPr>
        <w:spacing w:before="120"/>
        <w:ind w:firstLine="900"/>
        <w:jc w:val="both"/>
      </w:pPr>
      <w:r>
        <w:rPr>
          <w:sz w:val="28"/>
          <w:szCs w:val="28"/>
        </w:rPr>
        <w:t>Показатели исполнения основных неналоговых доходов  бюджета поселения представлены в следующей таблице:</w:t>
      </w:r>
    </w:p>
    <w:p w:rsidR="00AD7061" w:rsidRDefault="00AD7061" w:rsidP="00AD7061">
      <w:pPr>
        <w:jc w:val="right"/>
        <w:rPr>
          <w:sz w:val="28"/>
          <w:szCs w:val="28"/>
        </w:rPr>
      </w:pPr>
    </w:p>
    <w:p w:rsidR="00AD7061" w:rsidRDefault="00AD7061" w:rsidP="00AD7061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Таблица № 2</w:t>
      </w:r>
    </w:p>
    <w:p w:rsidR="00AD7061" w:rsidRDefault="00AD7061" w:rsidP="00AD7061">
      <w:pPr>
        <w:jc w:val="right"/>
      </w:pPr>
      <w:r>
        <w:t>тыс. рублей</w:t>
      </w:r>
    </w:p>
    <w:tbl>
      <w:tblPr>
        <w:tblW w:w="10642" w:type="dxa"/>
        <w:tblInd w:w="-431" w:type="dxa"/>
        <w:tblLook w:val="04A0"/>
      </w:tblPr>
      <w:tblGrid>
        <w:gridCol w:w="3067"/>
        <w:gridCol w:w="1405"/>
        <w:gridCol w:w="1284"/>
        <w:gridCol w:w="787"/>
        <w:gridCol w:w="1326"/>
        <w:gridCol w:w="1346"/>
        <w:gridCol w:w="1427"/>
      </w:tblGrid>
      <w:tr w:rsidR="00AD7061" w:rsidTr="00AD7061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Показатели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Уточненный план на 2023 год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Исполнено за </w:t>
            </w:r>
            <w:r>
              <w:rPr>
                <w:bCs/>
                <w:lang w:bidi="hi-IN"/>
              </w:rPr>
              <w:t xml:space="preserve">12 месяцев  </w:t>
            </w:r>
            <w:r>
              <w:rPr>
                <w:sz w:val="22"/>
                <w:szCs w:val="22"/>
                <w:lang w:bidi="hi-IN"/>
              </w:rPr>
              <w:t>2023 год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% от плана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Исполнено за </w:t>
            </w:r>
            <w:r>
              <w:rPr>
                <w:bCs/>
                <w:lang w:bidi="hi-IN"/>
              </w:rPr>
              <w:t xml:space="preserve">12 месяцев  </w:t>
            </w:r>
            <w:r>
              <w:rPr>
                <w:sz w:val="22"/>
                <w:szCs w:val="22"/>
                <w:lang w:bidi="hi-IN"/>
              </w:rPr>
              <w:t>2022 год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Рост (снижение) поступлений в 2023 год к 2022 году</w:t>
            </w:r>
          </w:p>
        </w:tc>
      </w:tr>
      <w:tr w:rsidR="00AD7061" w:rsidTr="00AD70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lang w:bidi="hi-I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В 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в сумме</w:t>
            </w:r>
          </w:p>
        </w:tc>
      </w:tr>
      <w:tr w:rsidR="00AD7061" w:rsidTr="00AD7061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НЕНАЛОГОВЫЕ ДОХОДЫ ВСЕГО в т.ч: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85,0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85,9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101,1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213,6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-59,8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-127,7</w:t>
            </w:r>
          </w:p>
        </w:tc>
      </w:tr>
      <w:tr w:rsidR="00AD7061" w:rsidTr="00AD7061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Арендная плата за землю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0,0</w:t>
            </w:r>
          </w:p>
        </w:tc>
      </w:tr>
      <w:tr w:rsidR="00AD7061" w:rsidTr="00AD7061">
        <w:trPr>
          <w:trHeight w:val="27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Аренда имущества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0,0</w:t>
            </w:r>
          </w:p>
        </w:tc>
      </w:tr>
      <w:tr w:rsidR="00AD7061" w:rsidTr="00AD7061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Найм жилья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85,0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85,8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100,9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72,7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+18,0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+13,1</w:t>
            </w:r>
          </w:p>
        </w:tc>
      </w:tr>
      <w:tr w:rsidR="00AD7061" w:rsidTr="00AD7061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Прочие поступления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</w:tr>
      <w:tr w:rsidR="00AD7061" w:rsidTr="00AD7061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Прочие доходы от компенсации затрат государства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0,1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-50,0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-0,1</w:t>
            </w:r>
          </w:p>
        </w:tc>
      </w:tr>
      <w:tr w:rsidR="00AD7061" w:rsidTr="00AD7061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rPr>
                <w:lang w:bidi="hi-IN"/>
              </w:rPr>
            </w:pPr>
            <w:r>
              <w:rPr>
                <w:lang w:bidi="hi-IN"/>
              </w:rPr>
              <w:t>Инициативные платежи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140,7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righ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-140,7</w:t>
            </w:r>
          </w:p>
        </w:tc>
      </w:tr>
    </w:tbl>
    <w:p w:rsidR="00AD7061" w:rsidRDefault="00AD7061" w:rsidP="00AD7061">
      <w:pPr>
        <w:pStyle w:val="a5"/>
        <w:ind w:firstLine="720"/>
        <w:jc w:val="both"/>
        <w:rPr>
          <w:szCs w:val="28"/>
        </w:rPr>
      </w:pPr>
    </w:p>
    <w:p w:rsidR="00AD7061" w:rsidRDefault="00AD7061" w:rsidP="00AD7061">
      <w:pPr>
        <w:ind w:firstLine="708"/>
        <w:jc w:val="both"/>
        <w:rPr>
          <w:sz w:val="28"/>
          <w:szCs w:val="28"/>
        </w:rPr>
      </w:pPr>
    </w:p>
    <w:p w:rsidR="00AD7061" w:rsidRDefault="00AD7061" w:rsidP="00AD7061">
      <w:pPr>
        <w:ind w:firstLine="708"/>
        <w:jc w:val="both"/>
        <w:rPr>
          <w:sz w:val="28"/>
          <w:szCs w:val="28"/>
        </w:rPr>
      </w:pPr>
    </w:p>
    <w:p w:rsidR="00AD7061" w:rsidRDefault="00AD7061" w:rsidP="00AD7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неналоговых доходов за </w:t>
      </w:r>
      <w:r>
        <w:rPr>
          <w:bCs/>
          <w:sz w:val="28"/>
          <w:szCs w:val="28"/>
        </w:rPr>
        <w:t>12 месяцев</w:t>
      </w:r>
      <w:r>
        <w:rPr>
          <w:sz w:val="28"/>
          <w:szCs w:val="28"/>
        </w:rPr>
        <w:t xml:space="preserve">2023 года , уменьшение на 59,8% (127,7 тыс. рублей),к уровню </w:t>
      </w:r>
      <w:r>
        <w:rPr>
          <w:bCs/>
          <w:sz w:val="28"/>
          <w:szCs w:val="28"/>
        </w:rPr>
        <w:t>12 месяцев</w:t>
      </w:r>
      <w:r>
        <w:rPr>
          <w:sz w:val="28"/>
          <w:szCs w:val="28"/>
        </w:rPr>
        <w:t>2022 года.</w:t>
      </w:r>
    </w:p>
    <w:p w:rsidR="00AD7061" w:rsidRDefault="00AD7061" w:rsidP="00AD7061">
      <w:pPr>
        <w:pStyle w:val="a5"/>
        <w:jc w:val="both"/>
        <w:rPr>
          <w:sz w:val="28"/>
        </w:rPr>
      </w:pPr>
      <w:r>
        <w:rPr>
          <w:szCs w:val="28"/>
        </w:rPr>
        <w:t xml:space="preserve">         Объем безвозмездных поступлений за </w:t>
      </w:r>
      <w:r>
        <w:rPr>
          <w:bCs/>
          <w:szCs w:val="28"/>
        </w:rPr>
        <w:t>12 месяцев</w:t>
      </w:r>
      <w:r>
        <w:rPr>
          <w:szCs w:val="28"/>
        </w:rPr>
        <w:t>2023 года  составил 4680,3 тыс. рублей,</w:t>
      </w:r>
      <w:r>
        <w:t xml:space="preserve"> или 100 % к плановым назначениям.</w:t>
      </w:r>
    </w:p>
    <w:p w:rsidR="00AD7061" w:rsidRDefault="00AD7061" w:rsidP="00AD7061">
      <w:pPr>
        <w:pStyle w:val="a5"/>
        <w:jc w:val="both"/>
      </w:pPr>
    </w:p>
    <w:p w:rsidR="00AD7061" w:rsidRDefault="00AD7061" w:rsidP="00AD7061">
      <w:pPr>
        <w:jc w:val="right"/>
        <w:rPr>
          <w:lang w:val="en-US"/>
        </w:rPr>
      </w:pPr>
      <w:r>
        <w:t xml:space="preserve">                                                                                                                                     Таблица № 3</w:t>
      </w:r>
    </w:p>
    <w:p w:rsidR="00AD7061" w:rsidRDefault="00AD7061" w:rsidP="00AD7061">
      <w:pPr>
        <w:jc w:val="right"/>
      </w:pPr>
      <w:r>
        <w:t>тыс. рублей</w:t>
      </w:r>
    </w:p>
    <w:p w:rsidR="00AD7061" w:rsidRDefault="00AD7061" w:rsidP="00AD7061">
      <w:pPr>
        <w:pStyle w:val="a5"/>
        <w:jc w:val="both"/>
        <w:rPr>
          <w:b/>
        </w:rPr>
      </w:pPr>
    </w:p>
    <w:tbl>
      <w:tblPr>
        <w:tblW w:w="10642" w:type="dxa"/>
        <w:tblInd w:w="-431" w:type="dxa"/>
        <w:tblLook w:val="04A0"/>
      </w:tblPr>
      <w:tblGrid>
        <w:gridCol w:w="2836"/>
        <w:gridCol w:w="1559"/>
        <w:gridCol w:w="1418"/>
        <w:gridCol w:w="850"/>
        <w:gridCol w:w="1418"/>
        <w:gridCol w:w="1134"/>
        <w:gridCol w:w="1427"/>
      </w:tblGrid>
      <w:tr w:rsidR="00AD7061" w:rsidTr="00AD7061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Уточненный план на 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Исполнено за </w:t>
            </w:r>
            <w:r>
              <w:rPr>
                <w:bCs/>
                <w:lang w:bidi="hi-IN"/>
              </w:rPr>
              <w:t>9 месяцев</w:t>
            </w:r>
          </w:p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2023 года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% от плана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Исполнено за </w:t>
            </w:r>
            <w:r>
              <w:rPr>
                <w:bCs/>
                <w:lang w:bidi="hi-IN"/>
              </w:rPr>
              <w:t>12 месяцев</w:t>
            </w:r>
          </w:p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2022 года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Рост (снижение) поступлений в 2023 году к 2022 году</w:t>
            </w:r>
          </w:p>
        </w:tc>
      </w:tr>
      <w:tr w:rsidR="00AD7061" w:rsidTr="00AD70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в 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61" w:rsidRDefault="00AD7061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в сумме</w:t>
            </w:r>
          </w:p>
        </w:tc>
      </w:tr>
      <w:tr w:rsidR="00AD7061" w:rsidTr="00AD706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lastRenderedPageBreak/>
              <w:t>Безвозмездные поступления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4680,5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4680,3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061" w:rsidRDefault="00AD7061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100</w:t>
            </w:r>
          </w:p>
          <w:p w:rsidR="00AD7061" w:rsidRDefault="00AD7061">
            <w:pPr>
              <w:rPr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4973,5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-5,9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61" w:rsidRDefault="00AD7061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-293,2</w:t>
            </w:r>
          </w:p>
        </w:tc>
      </w:tr>
      <w:tr w:rsidR="00AD7061" w:rsidTr="00AD706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061" w:rsidRDefault="00AD7061">
            <w:pPr>
              <w:snapToGrid w:val="0"/>
              <w:jc w:val="center"/>
              <w:rPr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061" w:rsidRDefault="00AD7061">
            <w:pPr>
              <w:snapToGrid w:val="0"/>
              <w:jc w:val="center"/>
              <w:rPr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061" w:rsidRDefault="00AD7061">
            <w:pPr>
              <w:snapToGrid w:val="0"/>
              <w:jc w:val="center"/>
              <w:rPr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061" w:rsidRDefault="00AD7061">
            <w:pPr>
              <w:snapToGrid w:val="0"/>
              <w:jc w:val="center"/>
              <w:rPr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061" w:rsidRDefault="00AD7061">
            <w:pPr>
              <w:snapToGrid w:val="0"/>
              <w:jc w:val="center"/>
              <w:rPr>
                <w:lang w:bidi="hi-I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61" w:rsidRDefault="00AD7061">
            <w:pPr>
              <w:snapToGrid w:val="0"/>
              <w:jc w:val="center"/>
              <w:rPr>
                <w:lang w:bidi="hi-IN"/>
              </w:rPr>
            </w:pPr>
          </w:p>
        </w:tc>
      </w:tr>
      <w:tr w:rsidR="00AD7061" w:rsidTr="00AD706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-дотации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962,2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962,2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100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-3,8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-37,5</w:t>
            </w:r>
          </w:p>
        </w:tc>
      </w:tr>
      <w:tr w:rsidR="00AD7061" w:rsidTr="00AD706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-гранты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+50,5</w:t>
            </w:r>
          </w:p>
        </w:tc>
      </w:tr>
      <w:tr w:rsidR="00AD7061" w:rsidTr="00AD706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-субсидии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2503,1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2503,1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2432,9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+2,9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+70,2</w:t>
            </w:r>
          </w:p>
        </w:tc>
      </w:tr>
      <w:tr w:rsidR="00AD7061" w:rsidTr="00AD706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-субвенции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+11,9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+13,5</w:t>
            </w:r>
          </w:p>
        </w:tc>
      </w:tr>
      <w:tr w:rsidR="00AD7061" w:rsidTr="00AD706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-межбюджетные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82,7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+1427,8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+77,1</w:t>
            </w:r>
          </w:p>
        </w:tc>
      </w:tr>
      <w:tr w:rsidR="00AD7061" w:rsidTr="00AD706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- прочие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955,5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955,5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1307,5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-26,9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-352,0</w:t>
            </w:r>
          </w:p>
        </w:tc>
      </w:tr>
      <w:tr w:rsidR="00AD7061" w:rsidTr="00AD706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- 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61" w:rsidRDefault="00AD706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-115,0</w:t>
            </w:r>
          </w:p>
        </w:tc>
      </w:tr>
    </w:tbl>
    <w:p w:rsidR="00AD7061" w:rsidRDefault="00AD7061" w:rsidP="00AD7061">
      <w:pPr>
        <w:pStyle w:val="a5"/>
        <w:jc w:val="both"/>
        <w:rPr>
          <w:b/>
        </w:rPr>
      </w:pPr>
    </w:p>
    <w:p w:rsidR="00AD7061" w:rsidRDefault="00AD7061" w:rsidP="00AD7061">
      <w:pPr>
        <w:pStyle w:val="a5"/>
        <w:jc w:val="both"/>
        <w:rPr>
          <w:b/>
          <w:szCs w:val="28"/>
        </w:rPr>
      </w:pPr>
    </w:p>
    <w:p w:rsidR="00AD7061" w:rsidRDefault="00AD7061" w:rsidP="00AD7061">
      <w:pPr>
        <w:rPr>
          <w:b/>
          <w:szCs w:val="28"/>
        </w:rPr>
      </w:pPr>
    </w:p>
    <w:p w:rsidR="00AD7061" w:rsidRDefault="00AD7061" w:rsidP="00AD7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AD7061" w:rsidRDefault="00AD7061" w:rsidP="00AD7061">
      <w:pPr>
        <w:jc w:val="center"/>
        <w:rPr>
          <w:b/>
          <w:sz w:val="28"/>
          <w:szCs w:val="28"/>
        </w:rPr>
      </w:pPr>
    </w:p>
    <w:p w:rsidR="00AD7061" w:rsidRDefault="00AD7061" w:rsidP="00AD7061">
      <w:pPr>
        <w:ind w:firstLine="720"/>
        <w:jc w:val="both"/>
      </w:pPr>
      <w:r>
        <w:rPr>
          <w:sz w:val="28"/>
          <w:szCs w:val="28"/>
        </w:rPr>
        <w:t xml:space="preserve">Расходы бюджета поселения за </w:t>
      </w:r>
      <w:r>
        <w:rPr>
          <w:bCs/>
          <w:sz w:val="28"/>
          <w:szCs w:val="28"/>
        </w:rPr>
        <w:t xml:space="preserve">12 месяцев 2023 </w:t>
      </w:r>
      <w:r>
        <w:rPr>
          <w:sz w:val="28"/>
          <w:szCs w:val="28"/>
        </w:rPr>
        <w:t>года исполнены в объеме 5948,2 тыс. рублей, или на 98,6 % к годовому плану.</w:t>
      </w:r>
    </w:p>
    <w:p w:rsidR="00AD7061" w:rsidRDefault="00AD7061" w:rsidP="00AD7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аналогичным периодом прошлого года расходы уменьшились на 107,9 тыс. рублей  или на 1,8%. </w:t>
      </w:r>
    </w:p>
    <w:p w:rsidR="00AD7061" w:rsidRDefault="00AD7061" w:rsidP="00AD7061">
      <w:pPr>
        <w:jc w:val="both"/>
        <w:rPr>
          <w:sz w:val="28"/>
          <w:szCs w:val="28"/>
        </w:rPr>
      </w:pPr>
    </w:p>
    <w:p w:rsidR="00AD7061" w:rsidRDefault="00AD7061" w:rsidP="00AD7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расходов составило по отрасли «Национальная оборона» на 13,5 тыс. рублей,  «Национальная безопасность и правоохранительная деятельность» на 414,7 тыс. рублей, «Национальная  экономика»  на  192,8 тыс. рублей, «Социальная политика»  на сумму 19,1 тыс. рублей.   </w:t>
      </w:r>
    </w:p>
    <w:p w:rsidR="00AD7061" w:rsidRDefault="00AD7061" w:rsidP="00AD7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Уменьшение по отрасли «Общегосударственные вопросы»  на  36,1 тыс. рублей, по отрасли «Жилищно-коммунальное хозяйство» на 711,9,0 тыс. рублей.</w:t>
      </w:r>
    </w:p>
    <w:p w:rsidR="00AD7061" w:rsidRDefault="00AD7061" w:rsidP="00AD70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анализируемом периоде в первоочередном порядке осуществлялось финансирование заработной платы с начислениями и коммунальные услуги.</w:t>
      </w:r>
    </w:p>
    <w:p w:rsidR="00AD7061" w:rsidRDefault="00AD7061" w:rsidP="00AD70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на 01.01.2024 отсутствует.</w:t>
      </w:r>
    </w:p>
    <w:p w:rsidR="00AD7061" w:rsidRDefault="00AD7061" w:rsidP="00AD7061">
      <w:pPr>
        <w:ind w:firstLine="720"/>
        <w:jc w:val="both"/>
        <w:rPr>
          <w:sz w:val="28"/>
          <w:szCs w:val="28"/>
        </w:rPr>
      </w:pPr>
    </w:p>
    <w:p w:rsidR="00AD7061" w:rsidRDefault="00AD7061" w:rsidP="00AD70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ДЕФИЦИТ БЮДЖЕТА</w:t>
      </w:r>
    </w:p>
    <w:p w:rsidR="00AD7061" w:rsidRDefault="00AD7061" w:rsidP="00AD7061">
      <w:pPr>
        <w:ind w:firstLine="720"/>
        <w:jc w:val="both"/>
        <w:rPr>
          <w:sz w:val="28"/>
          <w:szCs w:val="28"/>
        </w:rPr>
      </w:pPr>
    </w:p>
    <w:p w:rsidR="00AD7061" w:rsidRDefault="00AD7061" w:rsidP="00AD70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bCs/>
          <w:sz w:val="28"/>
          <w:szCs w:val="28"/>
        </w:rPr>
        <w:t>12 месяцев</w:t>
      </w:r>
      <w:r>
        <w:rPr>
          <w:sz w:val="28"/>
          <w:szCs w:val="28"/>
        </w:rPr>
        <w:t>2023 года дефицит  бюджета сельского поселения составил 23,9 тыс. рублей при плановом дефиците бюджета 213,0 тыс. рублей.</w:t>
      </w:r>
    </w:p>
    <w:p w:rsidR="00AD7061" w:rsidRDefault="00AD7061" w:rsidP="00AD7061">
      <w:pPr>
        <w:jc w:val="both"/>
        <w:rPr>
          <w:sz w:val="28"/>
          <w:szCs w:val="28"/>
        </w:rPr>
      </w:pPr>
    </w:p>
    <w:p w:rsidR="00AD7061" w:rsidRDefault="00AD7061" w:rsidP="00AD7061">
      <w:pPr>
        <w:rPr>
          <w:sz w:val="28"/>
          <w:szCs w:val="28"/>
        </w:rPr>
      </w:pPr>
    </w:p>
    <w:p w:rsidR="00AD7061" w:rsidRDefault="00AD7061" w:rsidP="00AD7061">
      <w:pPr>
        <w:rPr>
          <w:sz w:val="28"/>
          <w:szCs w:val="28"/>
        </w:rPr>
      </w:pPr>
    </w:p>
    <w:p w:rsidR="00AD7061" w:rsidRDefault="00AD7061" w:rsidP="00AD7061">
      <w:r>
        <w:rPr>
          <w:sz w:val="28"/>
          <w:szCs w:val="28"/>
        </w:rPr>
        <w:t xml:space="preserve">     Глава администрации с/п                                                 Г.Н.Елькина</w:t>
      </w:r>
    </w:p>
    <w:p w:rsidR="00763599" w:rsidRPr="00763599" w:rsidRDefault="00763599" w:rsidP="00AD7061">
      <w:pPr>
        <w:pStyle w:val="2"/>
        <w:spacing w:line="240" w:lineRule="auto"/>
        <w:jc w:val="center"/>
      </w:pPr>
    </w:p>
    <w:p w:rsidR="00763599" w:rsidRDefault="00763599" w:rsidP="00232CE2">
      <w:pPr>
        <w:ind w:left="-142" w:firstLine="567"/>
        <w:jc w:val="center"/>
      </w:pPr>
    </w:p>
    <w:sectPr w:rsidR="00763599" w:rsidSect="00265F19">
      <w:headerReference w:type="default" r:id="rId9"/>
      <w:headerReference w:type="first" r:id="rId10"/>
      <w:pgSz w:w="11906" w:h="16838"/>
      <w:pgMar w:top="1134" w:right="850" w:bottom="1134" w:left="709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3B" w:rsidRDefault="00AB4F3B">
      <w:r>
        <w:separator/>
      </w:r>
    </w:p>
  </w:endnote>
  <w:endnote w:type="continuationSeparator" w:id="1">
    <w:p w:rsidR="00AB4F3B" w:rsidRDefault="00AB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3B" w:rsidRDefault="00AB4F3B">
      <w:r>
        <w:separator/>
      </w:r>
    </w:p>
  </w:footnote>
  <w:footnote w:type="continuationSeparator" w:id="1">
    <w:p w:rsidR="00AB4F3B" w:rsidRDefault="00AB4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22" w:rsidRDefault="00EF5B98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6.0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" stroked="f">
          <v:fill opacity="0"/>
          <v:textbox inset="0,0,0,0">
            <w:txbxContent>
              <w:p w:rsidR="00A50D22" w:rsidRDefault="00EF5B98">
                <w:pPr>
                  <w:pStyle w:val="aa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A50D22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C81B3C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22" w:rsidRDefault="00A50D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551"/>
    <w:multiLevelType w:val="hybridMultilevel"/>
    <w:tmpl w:val="604468BE"/>
    <w:lvl w:ilvl="0" w:tplc="A94080E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5E12"/>
    <w:rsid w:val="00006E64"/>
    <w:rsid w:val="00051FB8"/>
    <w:rsid w:val="0006390A"/>
    <w:rsid w:val="00067EB2"/>
    <w:rsid w:val="000846EB"/>
    <w:rsid w:val="000A5935"/>
    <w:rsid w:val="000E163B"/>
    <w:rsid w:val="00110A65"/>
    <w:rsid w:val="001119E9"/>
    <w:rsid w:val="00130B50"/>
    <w:rsid w:val="00170BAD"/>
    <w:rsid w:val="00174EF6"/>
    <w:rsid w:val="00232CE2"/>
    <w:rsid w:val="00242B2D"/>
    <w:rsid w:val="00265F19"/>
    <w:rsid w:val="00272E0B"/>
    <w:rsid w:val="002D0930"/>
    <w:rsid w:val="0030153C"/>
    <w:rsid w:val="00322175"/>
    <w:rsid w:val="003D34AB"/>
    <w:rsid w:val="003F1831"/>
    <w:rsid w:val="003F2B4A"/>
    <w:rsid w:val="004073ED"/>
    <w:rsid w:val="00464F46"/>
    <w:rsid w:val="004C44D1"/>
    <w:rsid w:val="004D3DC6"/>
    <w:rsid w:val="00532400"/>
    <w:rsid w:val="00533D1B"/>
    <w:rsid w:val="00556174"/>
    <w:rsid w:val="005571D7"/>
    <w:rsid w:val="00570724"/>
    <w:rsid w:val="00587A9A"/>
    <w:rsid w:val="0061135A"/>
    <w:rsid w:val="006D32F3"/>
    <w:rsid w:val="00704BF7"/>
    <w:rsid w:val="00707840"/>
    <w:rsid w:val="00735C9F"/>
    <w:rsid w:val="00750A41"/>
    <w:rsid w:val="00763599"/>
    <w:rsid w:val="007B77F0"/>
    <w:rsid w:val="007F19C2"/>
    <w:rsid w:val="007F2A5F"/>
    <w:rsid w:val="008861C9"/>
    <w:rsid w:val="008A15B4"/>
    <w:rsid w:val="008C5110"/>
    <w:rsid w:val="008E3BD9"/>
    <w:rsid w:val="008F3CD1"/>
    <w:rsid w:val="008F7216"/>
    <w:rsid w:val="0094737F"/>
    <w:rsid w:val="00990B67"/>
    <w:rsid w:val="009E2804"/>
    <w:rsid w:val="009E417F"/>
    <w:rsid w:val="009F01C3"/>
    <w:rsid w:val="00A50D22"/>
    <w:rsid w:val="00A91EFE"/>
    <w:rsid w:val="00AA0137"/>
    <w:rsid w:val="00AB4F3B"/>
    <w:rsid w:val="00AD7061"/>
    <w:rsid w:val="00AF09C5"/>
    <w:rsid w:val="00B3361E"/>
    <w:rsid w:val="00B706A0"/>
    <w:rsid w:val="00BA058E"/>
    <w:rsid w:val="00BE28F8"/>
    <w:rsid w:val="00C81B3C"/>
    <w:rsid w:val="00CA6875"/>
    <w:rsid w:val="00CC1919"/>
    <w:rsid w:val="00D01856"/>
    <w:rsid w:val="00D12F96"/>
    <w:rsid w:val="00D1424A"/>
    <w:rsid w:val="00D1664E"/>
    <w:rsid w:val="00D327BF"/>
    <w:rsid w:val="00D73C68"/>
    <w:rsid w:val="00D93729"/>
    <w:rsid w:val="00DA5E12"/>
    <w:rsid w:val="00DC205A"/>
    <w:rsid w:val="00E06F4D"/>
    <w:rsid w:val="00E30FC1"/>
    <w:rsid w:val="00E67CDB"/>
    <w:rsid w:val="00E75D5A"/>
    <w:rsid w:val="00EF5B98"/>
    <w:rsid w:val="00F115EB"/>
    <w:rsid w:val="00F1393C"/>
    <w:rsid w:val="00FB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68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3C68"/>
  </w:style>
  <w:style w:type="paragraph" w:customStyle="1" w:styleId="a4">
    <w:name w:val="Заголовок"/>
    <w:basedOn w:val="a"/>
    <w:next w:val="a5"/>
    <w:qFormat/>
    <w:rsid w:val="00D73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73C68"/>
    <w:pPr>
      <w:spacing w:after="140" w:line="276" w:lineRule="auto"/>
    </w:pPr>
  </w:style>
  <w:style w:type="paragraph" w:styleId="a6">
    <w:name w:val="List"/>
    <w:basedOn w:val="a5"/>
    <w:rsid w:val="00D73C68"/>
    <w:rPr>
      <w:rFonts w:cs="Mangal"/>
    </w:rPr>
  </w:style>
  <w:style w:type="paragraph" w:styleId="a7">
    <w:name w:val="caption"/>
    <w:basedOn w:val="a"/>
    <w:qFormat/>
    <w:rsid w:val="00D73C68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D73C68"/>
    <w:pPr>
      <w:suppressLineNumbers/>
    </w:pPr>
    <w:rPr>
      <w:rFonts w:cs="Mangal"/>
    </w:rPr>
  </w:style>
  <w:style w:type="paragraph" w:styleId="a9">
    <w:name w:val="Balloon Text"/>
    <w:basedOn w:val="a"/>
    <w:qFormat/>
    <w:rsid w:val="00D73C68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3C68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D73C68"/>
    <w:pPr>
      <w:suppressLineNumbers/>
    </w:pPr>
  </w:style>
  <w:style w:type="paragraph" w:customStyle="1" w:styleId="ac">
    <w:name w:val="Заголовок таблицы"/>
    <w:basedOn w:val="ab"/>
    <w:qFormat/>
    <w:rsid w:val="00D73C68"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  <w:rsid w:val="00D73C68"/>
  </w:style>
  <w:style w:type="paragraph" w:styleId="ae">
    <w:name w:val="Subtitle"/>
    <w:basedOn w:val="a"/>
    <w:next w:val="a"/>
    <w:link w:val="af"/>
    <w:qFormat/>
    <w:rsid w:val="00704BF7"/>
    <w:pPr>
      <w:suppressAutoHyphens/>
      <w:spacing w:after="60"/>
      <w:jc w:val="center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704BF7"/>
    <w:rPr>
      <w:rFonts w:ascii="Cambria" w:eastAsia="Times New Roman" w:hAnsi="Cambria" w:cs="Times New Roman"/>
      <w:sz w:val="24"/>
      <w:lang w:bidi="ar-SA"/>
    </w:rPr>
  </w:style>
  <w:style w:type="paragraph" w:styleId="2">
    <w:name w:val="Body Text 2"/>
    <w:basedOn w:val="a"/>
    <w:link w:val="20"/>
    <w:qFormat/>
    <w:rsid w:val="007635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599"/>
    <w:rPr>
      <w:rFonts w:ascii="Times New Roman" w:eastAsia="Times New Roman" w:hAnsi="Times New Roman" w:cs="Times New Roman"/>
      <w:sz w:val="24"/>
      <w:lang w:bidi="ar-SA"/>
    </w:rPr>
  </w:style>
  <w:style w:type="paragraph" w:customStyle="1" w:styleId="western">
    <w:name w:val="western"/>
    <w:basedOn w:val="a"/>
    <w:rsid w:val="00763599"/>
    <w:pPr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customStyle="1" w:styleId="WW8Num1z1">
    <w:name w:val="WW8Num1z1"/>
    <w:qFormat/>
    <w:rsid w:val="00F115EB"/>
  </w:style>
  <w:style w:type="character" w:customStyle="1" w:styleId="WW8Num1z3">
    <w:name w:val="WW8Num1z3"/>
    <w:qFormat/>
    <w:rsid w:val="00F115EB"/>
  </w:style>
  <w:style w:type="character" w:customStyle="1" w:styleId="WW8Num1z5">
    <w:name w:val="WW8Num1z5"/>
    <w:qFormat/>
    <w:rsid w:val="00F115EB"/>
  </w:style>
  <w:style w:type="character" w:customStyle="1" w:styleId="WW8Num1z4">
    <w:name w:val="WW8Num1z4"/>
    <w:qFormat/>
    <w:rsid w:val="00AD7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  <w:style w:type="paragraph" w:styleId="ae">
    <w:name w:val="Subtitle"/>
    <w:basedOn w:val="a"/>
    <w:next w:val="a"/>
    <w:link w:val="af"/>
    <w:qFormat/>
    <w:rsid w:val="00704BF7"/>
    <w:pPr>
      <w:suppressAutoHyphens/>
      <w:spacing w:after="60"/>
      <w:jc w:val="center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704BF7"/>
    <w:rPr>
      <w:rFonts w:ascii="Cambria" w:eastAsia="Times New Roman" w:hAnsi="Cambria" w:cs="Times New Roman"/>
      <w:sz w:val="24"/>
      <w:lang w:bidi="ar-SA"/>
    </w:rPr>
  </w:style>
  <w:style w:type="paragraph" w:styleId="2">
    <w:name w:val="Body Text 2"/>
    <w:basedOn w:val="a"/>
    <w:link w:val="20"/>
    <w:qFormat/>
    <w:rsid w:val="007635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599"/>
    <w:rPr>
      <w:rFonts w:ascii="Times New Roman" w:eastAsia="Times New Roman" w:hAnsi="Times New Roman" w:cs="Times New Roman"/>
      <w:sz w:val="24"/>
      <w:lang w:bidi="ar-SA"/>
    </w:rPr>
  </w:style>
  <w:style w:type="paragraph" w:customStyle="1" w:styleId="western">
    <w:name w:val="western"/>
    <w:basedOn w:val="a"/>
    <w:rsid w:val="00763599"/>
    <w:pPr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customStyle="1" w:styleId="WW8Num1z1">
    <w:name w:val="WW8Num1z1"/>
    <w:qFormat/>
    <w:rsid w:val="00F115EB"/>
  </w:style>
  <w:style w:type="character" w:customStyle="1" w:styleId="WW8Num1z3">
    <w:name w:val="WW8Num1z3"/>
    <w:qFormat/>
    <w:rsid w:val="00F115EB"/>
  </w:style>
  <w:style w:type="character" w:customStyle="1" w:styleId="WW8Num1z5">
    <w:name w:val="WW8Num1z5"/>
    <w:qFormat/>
    <w:rsid w:val="00F115EB"/>
  </w:style>
  <w:style w:type="character" w:customStyle="1" w:styleId="WW8Num1z4">
    <w:name w:val="WW8Num1z4"/>
    <w:qFormat/>
    <w:rsid w:val="00AD7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43C6-8762-4069-A64C-15F08DEB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СЛОБОДСКОГО РАЙОНА</vt:lpstr>
    </vt:vector>
  </TitlesOfParts>
  <Company/>
  <LinksUpToDate>false</LinksUpToDate>
  <CharactersWithSpaces>37102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СЛОБОДСКОГО РАЙОНА</dc:title>
  <dc:creator>Andrey</dc:creator>
  <cp:lastModifiedBy>user</cp:lastModifiedBy>
  <cp:revision>5</cp:revision>
  <cp:lastPrinted>2021-06-03T15:24:00Z</cp:lastPrinted>
  <dcterms:created xsi:type="dcterms:W3CDTF">2024-03-25T12:09:00Z</dcterms:created>
  <dcterms:modified xsi:type="dcterms:W3CDTF">2024-03-25T12:28:00Z</dcterms:modified>
  <dc:language>ru-RU</dc:language>
</cp:coreProperties>
</file>